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4E36" w14:textId="77777777" w:rsidR="002768A5" w:rsidRPr="002768A5" w:rsidRDefault="002768A5" w:rsidP="002768A5">
      <w:pPr>
        <w:spacing w:after="72" w:line="270" w:lineRule="auto"/>
        <w:ind w:left="595" w:right="489" w:hanging="10"/>
        <w:jc w:val="center"/>
        <w:rPr>
          <w:rFonts w:ascii="Times New Roman" w:eastAsia="Times New Roman" w:hAnsi="Times New Roman" w:cs="Times New Roman"/>
          <w:b/>
          <w:color w:val="000000"/>
          <w:kern w:val="0"/>
          <w:sz w:val="26"/>
          <w:lang w:eastAsia="tr-TR"/>
          <w14:ligatures w14:val="none"/>
        </w:rPr>
      </w:pPr>
      <w:r w:rsidRPr="002768A5">
        <w:rPr>
          <w:rFonts w:ascii="Times New Roman" w:eastAsia="Times New Roman" w:hAnsi="Times New Roman" w:cs="Times New Roman"/>
          <w:b/>
          <w:color w:val="000000"/>
          <w:kern w:val="0"/>
          <w:sz w:val="26"/>
          <w:lang w:eastAsia="tr-TR"/>
          <w14:ligatures w14:val="none"/>
        </w:rPr>
        <w:t>TÜRK HAVA KURUMU ÜNİVERSİTESİ</w:t>
      </w:r>
    </w:p>
    <w:p w14:paraId="057A594B" w14:textId="64579CA5" w:rsidR="002768A5" w:rsidRPr="002768A5" w:rsidRDefault="002768A5" w:rsidP="002768A5">
      <w:pPr>
        <w:spacing w:after="72" w:line="270" w:lineRule="auto"/>
        <w:ind w:left="595" w:right="489" w:hanging="10"/>
        <w:jc w:val="center"/>
        <w:rPr>
          <w:rFonts w:ascii="Times New Roman" w:eastAsia="Times New Roman" w:hAnsi="Times New Roman" w:cs="Times New Roman"/>
          <w:b/>
          <w:color w:val="000000"/>
          <w:kern w:val="0"/>
          <w:sz w:val="26"/>
          <w:lang w:eastAsia="tr-TR"/>
          <w14:ligatures w14:val="none"/>
        </w:rPr>
      </w:pPr>
      <w:r>
        <w:rPr>
          <w:rFonts w:ascii="Times New Roman" w:eastAsia="Times New Roman" w:hAnsi="Times New Roman" w:cs="Times New Roman"/>
          <w:b/>
          <w:color w:val="000000"/>
          <w:kern w:val="0"/>
          <w:sz w:val="26"/>
          <w:lang w:eastAsia="tr-TR"/>
          <w14:ligatures w14:val="none"/>
        </w:rPr>
        <w:t>ELEKTRİKLİ ARAÇ ŞARJ İSTASYONU</w:t>
      </w:r>
      <w:r w:rsidR="00716196">
        <w:rPr>
          <w:rFonts w:ascii="Times New Roman" w:eastAsia="Times New Roman" w:hAnsi="Times New Roman" w:cs="Times New Roman"/>
          <w:b/>
          <w:color w:val="000000"/>
          <w:kern w:val="0"/>
          <w:sz w:val="26"/>
          <w:lang w:eastAsia="tr-TR"/>
          <w14:ligatures w14:val="none"/>
        </w:rPr>
        <w:t xml:space="preserve"> YERİ KİRAYA VERİLMESİ </w:t>
      </w:r>
      <w:r w:rsidRPr="002768A5">
        <w:rPr>
          <w:rFonts w:ascii="Times New Roman" w:eastAsia="Times New Roman" w:hAnsi="Times New Roman" w:cs="Times New Roman"/>
          <w:b/>
          <w:color w:val="000000"/>
          <w:kern w:val="0"/>
          <w:sz w:val="26"/>
          <w:lang w:eastAsia="tr-TR"/>
          <w14:ligatures w14:val="none"/>
        </w:rPr>
        <w:t>İHALESİNE AİT SÖZLEŞME</w:t>
      </w:r>
    </w:p>
    <w:p w14:paraId="41C04665" w14:textId="70B0010C" w:rsidR="002768A5" w:rsidRPr="002768A5" w:rsidRDefault="002768A5" w:rsidP="002768A5">
      <w:pPr>
        <w:spacing w:after="72" w:line="270" w:lineRule="auto"/>
        <w:ind w:left="595" w:right="489" w:hanging="10"/>
        <w:jc w:val="center"/>
        <w:rPr>
          <w:rFonts w:ascii="Times New Roman" w:eastAsia="Times New Roman" w:hAnsi="Times New Roman" w:cs="Times New Roman"/>
          <w:color w:val="000000"/>
          <w:kern w:val="0"/>
          <w:sz w:val="28"/>
          <w:lang w:eastAsia="tr-TR"/>
          <w14:ligatures w14:val="none"/>
        </w:rPr>
      </w:pPr>
    </w:p>
    <w:p w14:paraId="08597AB8" w14:textId="77777777" w:rsidR="002768A5" w:rsidRPr="00575E97" w:rsidRDefault="002768A5" w:rsidP="00575E97">
      <w:pPr>
        <w:spacing w:after="11" w:line="248" w:lineRule="auto"/>
        <w:ind w:left="115" w:right="14" w:firstLine="27"/>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MADDE 1-SÖZLEŞMENİN TARAFLARI</w:t>
      </w:r>
    </w:p>
    <w:p w14:paraId="6BC59924" w14:textId="39340E13" w:rsidR="002768A5" w:rsidRPr="00575E97" w:rsidRDefault="002768A5" w:rsidP="00575E97">
      <w:pPr>
        <w:spacing w:after="107" w:line="248" w:lineRule="auto"/>
        <w:ind w:left="-426" w:right="-568" w:firstLine="54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    Bu Sözleşme, bir tarafta TÜRK HAVA KURUMU ÜNİVERSİTESİ (bundan sonra "İDARE” olarak anılacaktır) ile diğer tarafta ………</w:t>
      </w:r>
      <w:proofErr w:type="gramStart"/>
      <w:r w:rsidRPr="00575E97">
        <w:rPr>
          <w:rFonts w:ascii="Times New Roman" w:eastAsia="Times New Roman" w:hAnsi="Times New Roman" w:cs="Times New Roman"/>
          <w:color w:val="000000"/>
          <w:kern w:val="0"/>
          <w:sz w:val="24"/>
          <w:szCs w:val="24"/>
          <w:lang w:eastAsia="tr-TR"/>
          <w14:ligatures w14:val="none"/>
        </w:rPr>
        <w:t>…….</w:t>
      </w:r>
      <w:proofErr w:type="gramEnd"/>
      <w:r w:rsidRPr="00575E97">
        <w:rPr>
          <w:rFonts w:ascii="Times New Roman" w:eastAsia="Times New Roman" w:hAnsi="Times New Roman" w:cs="Times New Roman"/>
          <w:color w:val="000000"/>
          <w:kern w:val="0"/>
          <w:sz w:val="24"/>
          <w:szCs w:val="24"/>
          <w:lang w:eastAsia="tr-TR"/>
          <w14:ligatures w14:val="none"/>
        </w:rPr>
        <w:t>(bundan sonra "YÜKLENİCİ” olarak anılacaktır) arasında aşağıda yazılı şartlar dahilinde sözleşme yapılacaktır..</w:t>
      </w:r>
    </w:p>
    <w:p w14:paraId="1690F20B" w14:textId="3F695A9A" w:rsidR="002768A5" w:rsidRPr="00575E97" w:rsidRDefault="002768A5" w:rsidP="002768A5">
      <w:pPr>
        <w:spacing w:after="11" w:line="248" w:lineRule="auto"/>
        <w:ind w:left="115" w:right="4951" w:firstLine="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MADDE</w:t>
      </w:r>
      <w:r w:rsidR="000B7D9A">
        <w:rPr>
          <w:rFonts w:ascii="Times New Roman" w:eastAsia="Times New Roman" w:hAnsi="Times New Roman" w:cs="Times New Roman"/>
          <w:b/>
          <w:color w:val="000000"/>
          <w:kern w:val="0"/>
          <w:sz w:val="24"/>
          <w:szCs w:val="24"/>
          <w:lang w:eastAsia="tr-TR"/>
          <w14:ligatures w14:val="none"/>
        </w:rPr>
        <w:t xml:space="preserve"> </w:t>
      </w:r>
      <w:r w:rsidRPr="00575E97">
        <w:rPr>
          <w:rFonts w:ascii="Times New Roman" w:eastAsia="Times New Roman" w:hAnsi="Times New Roman" w:cs="Times New Roman"/>
          <w:b/>
          <w:color w:val="000000"/>
          <w:kern w:val="0"/>
          <w:sz w:val="24"/>
          <w:szCs w:val="24"/>
          <w:lang w:eastAsia="tr-TR"/>
          <w14:ligatures w14:val="none"/>
        </w:rPr>
        <w:t>2-TARAFLARA</w:t>
      </w:r>
      <w:r w:rsidR="00575E97">
        <w:rPr>
          <w:rFonts w:ascii="Times New Roman" w:eastAsia="Times New Roman" w:hAnsi="Times New Roman" w:cs="Times New Roman"/>
          <w:b/>
          <w:color w:val="000000"/>
          <w:kern w:val="0"/>
          <w:sz w:val="24"/>
          <w:szCs w:val="24"/>
          <w:lang w:eastAsia="tr-TR"/>
          <w14:ligatures w14:val="none"/>
        </w:rPr>
        <w:t xml:space="preserve"> </w:t>
      </w:r>
      <w:r w:rsidRPr="00575E97">
        <w:rPr>
          <w:rFonts w:ascii="Times New Roman" w:eastAsia="Times New Roman" w:hAnsi="Times New Roman" w:cs="Times New Roman"/>
          <w:b/>
          <w:color w:val="000000"/>
          <w:kern w:val="0"/>
          <w:sz w:val="24"/>
          <w:szCs w:val="24"/>
          <w:lang w:eastAsia="tr-TR"/>
          <w14:ligatures w14:val="none"/>
        </w:rPr>
        <w:t>İLİŞKİ</w:t>
      </w:r>
      <w:r w:rsidR="00575E97">
        <w:rPr>
          <w:rFonts w:ascii="Times New Roman" w:eastAsia="Times New Roman" w:hAnsi="Times New Roman" w:cs="Times New Roman"/>
          <w:b/>
          <w:color w:val="000000"/>
          <w:kern w:val="0"/>
          <w:sz w:val="24"/>
          <w:szCs w:val="24"/>
          <w:lang w:eastAsia="tr-TR"/>
          <w14:ligatures w14:val="none"/>
        </w:rPr>
        <w:t xml:space="preserve">N </w:t>
      </w:r>
      <w:r w:rsidR="00197987" w:rsidRPr="00575E97">
        <w:rPr>
          <w:rFonts w:ascii="Times New Roman" w:eastAsia="Times New Roman" w:hAnsi="Times New Roman" w:cs="Times New Roman"/>
          <w:b/>
          <w:color w:val="000000"/>
          <w:kern w:val="0"/>
          <w:sz w:val="24"/>
          <w:szCs w:val="24"/>
          <w:lang w:eastAsia="tr-TR"/>
          <w14:ligatures w14:val="none"/>
        </w:rPr>
        <w:t>BİLGİLER:</w:t>
      </w:r>
    </w:p>
    <w:p w14:paraId="51A23C21" w14:textId="77777777" w:rsidR="002768A5" w:rsidRPr="00575E97" w:rsidRDefault="002768A5" w:rsidP="002768A5">
      <w:pPr>
        <w:spacing w:after="11" w:line="248" w:lineRule="auto"/>
        <w:ind w:left="115" w:right="4951" w:firstLine="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2.1.İDARENİN:</w:t>
      </w:r>
    </w:p>
    <w:p w14:paraId="57E9974D" w14:textId="7777777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Adı: TÜRK HAVA KURUMU ÜNİVERSİTESİ</w:t>
      </w:r>
    </w:p>
    <w:p w14:paraId="375E5298" w14:textId="1265132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Adresi: Bahçekapı </w:t>
      </w:r>
      <w:proofErr w:type="spellStart"/>
      <w:r w:rsidRPr="00575E97">
        <w:rPr>
          <w:rFonts w:ascii="Times New Roman" w:eastAsia="Times New Roman" w:hAnsi="Times New Roman" w:cs="Times New Roman"/>
          <w:color w:val="000000"/>
          <w:kern w:val="0"/>
          <w:sz w:val="24"/>
          <w:szCs w:val="24"/>
          <w:lang w:eastAsia="tr-TR"/>
          <w14:ligatures w14:val="none"/>
        </w:rPr>
        <w:t>mah.</w:t>
      </w:r>
      <w:proofErr w:type="spellEnd"/>
      <w:r w:rsidRPr="00575E97">
        <w:rPr>
          <w:rFonts w:ascii="Times New Roman" w:eastAsia="Times New Roman" w:hAnsi="Times New Roman" w:cs="Times New Roman"/>
          <w:color w:val="000000"/>
          <w:kern w:val="0"/>
          <w:sz w:val="24"/>
          <w:szCs w:val="24"/>
          <w:lang w:eastAsia="tr-TR"/>
          <w14:ligatures w14:val="none"/>
        </w:rPr>
        <w:t xml:space="preserve"> </w:t>
      </w:r>
      <w:proofErr w:type="gramStart"/>
      <w:r w:rsidRPr="00575E97">
        <w:rPr>
          <w:rFonts w:ascii="Times New Roman" w:eastAsia="Times New Roman" w:hAnsi="Times New Roman" w:cs="Times New Roman"/>
          <w:color w:val="000000"/>
          <w:kern w:val="0"/>
          <w:sz w:val="24"/>
          <w:szCs w:val="24"/>
          <w:lang w:eastAsia="tr-TR"/>
          <w14:ligatures w14:val="none"/>
        </w:rPr>
        <w:t>okul</w:t>
      </w:r>
      <w:proofErr w:type="gramEnd"/>
      <w:r w:rsidRPr="00575E97">
        <w:rPr>
          <w:rFonts w:ascii="Times New Roman" w:eastAsia="Times New Roman" w:hAnsi="Times New Roman" w:cs="Times New Roman"/>
          <w:color w:val="000000"/>
          <w:kern w:val="0"/>
          <w:sz w:val="24"/>
          <w:szCs w:val="24"/>
          <w:lang w:eastAsia="tr-TR"/>
          <w14:ligatures w14:val="none"/>
        </w:rPr>
        <w:t xml:space="preserve"> sok. </w:t>
      </w:r>
      <w:proofErr w:type="spellStart"/>
      <w:proofErr w:type="gramStart"/>
      <w:r w:rsidRPr="00575E97">
        <w:rPr>
          <w:rFonts w:ascii="Times New Roman" w:eastAsia="Times New Roman" w:hAnsi="Times New Roman" w:cs="Times New Roman"/>
          <w:color w:val="000000"/>
          <w:kern w:val="0"/>
          <w:sz w:val="24"/>
          <w:szCs w:val="24"/>
          <w:lang w:eastAsia="tr-TR"/>
          <w14:ligatures w14:val="none"/>
        </w:rPr>
        <w:t>no</w:t>
      </w:r>
      <w:proofErr w:type="spellEnd"/>
      <w:proofErr w:type="gramEnd"/>
      <w:r w:rsidRPr="00575E97">
        <w:rPr>
          <w:rFonts w:ascii="Times New Roman" w:eastAsia="Times New Roman" w:hAnsi="Times New Roman" w:cs="Times New Roman"/>
          <w:color w:val="000000"/>
          <w:kern w:val="0"/>
          <w:sz w:val="24"/>
          <w:szCs w:val="24"/>
          <w:lang w:eastAsia="tr-TR"/>
          <w14:ligatures w14:val="none"/>
        </w:rPr>
        <w:t>: 11 Etimesgut / ANKARA</w:t>
      </w:r>
    </w:p>
    <w:p w14:paraId="38936118" w14:textId="7777777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Telefon numarası: 444 84 58</w:t>
      </w:r>
    </w:p>
    <w:p w14:paraId="0900A153" w14:textId="77777777" w:rsidR="002768A5" w:rsidRPr="00575E97" w:rsidRDefault="002768A5" w:rsidP="002768A5">
      <w:pPr>
        <w:spacing w:after="15" w:line="249" w:lineRule="auto"/>
        <w:ind w:left="110" w:right="4" w:hanging="5"/>
        <w:jc w:val="both"/>
        <w:rPr>
          <w:rFonts w:ascii="Times New Roman" w:eastAsia="Times New Roman" w:hAnsi="Times New Roman" w:cs="Times New Roman"/>
          <w:color w:val="000000"/>
          <w:kern w:val="0"/>
          <w:sz w:val="24"/>
          <w:szCs w:val="24"/>
          <w:lang w:eastAsia="tr-TR"/>
          <w14:ligatures w14:val="none"/>
        </w:rPr>
      </w:pPr>
      <w:proofErr w:type="gramStart"/>
      <w:r w:rsidRPr="00575E97">
        <w:rPr>
          <w:rFonts w:ascii="Times New Roman" w:eastAsia="Times New Roman" w:hAnsi="Times New Roman" w:cs="Times New Roman"/>
          <w:color w:val="000000"/>
          <w:kern w:val="0"/>
          <w:sz w:val="24"/>
          <w:szCs w:val="24"/>
          <w:lang w:eastAsia="tr-TR"/>
          <w14:ligatures w14:val="none"/>
        </w:rPr>
        <w:t>ç</w:t>
      </w:r>
      <w:proofErr w:type="gramEnd"/>
      <w:r w:rsidRPr="00575E97">
        <w:rPr>
          <w:rFonts w:ascii="Times New Roman" w:eastAsia="Times New Roman" w:hAnsi="Times New Roman" w:cs="Times New Roman"/>
          <w:color w:val="000000"/>
          <w:kern w:val="0"/>
          <w:sz w:val="24"/>
          <w:szCs w:val="24"/>
          <w:lang w:eastAsia="tr-TR"/>
          <w14:ligatures w14:val="none"/>
        </w:rPr>
        <w:t>) Faks numarası: 0312 3428460</w:t>
      </w:r>
    </w:p>
    <w:p w14:paraId="7839AB31" w14:textId="7777777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Elektronik posta adresi:</w:t>
      </w:r>
    </w:p>
    <w:p w14:paraId="57695FED" w14:textId="77777777" w:rsidR="002768A5" w:rsidRPr="00575E97" w:rsidRDefault="002768A5" w:rsidP="002768A5">
      <w:pPr>
        <w:spacing w:after="15" w:line="249" w:lineRule="auto"/>
        <w:ind w:left="105" w:right="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2.2. YÜKLENİCİNİN:</w:t>
      </w:r>
    </w:p>
    <w:p w14:paraId="0091DAF2" w14:textId="77777777" w:rsidR="002768A5" w:rsidRPr="00575E97" w:rsidRDefault="002768A5" w:rsidP="002768A5">
      <w:pPr>
        <w:numPr>
          <w:ilvl w:val="0"/>
          <w:numId w:val="3"/>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Adı ve soyadı/Ticaret unvanı: </w:t>
      </w:r>
    </w:p>
    <w:p w14:paraId="76893334" w14:textId="77777777" w:rsidR="002768A5" w:rsidRPr="00575E97" w:rsidRDefault="002768A5" w:rsidP="002768A5">
      <w:pPr>
        <w:numPr>
          <w:ilvl w:val="0"/>
          <w:numId w:val="3"/>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T.C. Kimlik No:</w:t>
      </w:r>
    </w:p>
    <w:p w14:paraId="087E4210" w14:textId="77777777" w:rsidR="002768A5" w:rsidRPr="00575E97" w:rsidRDefault="002768A5" w:rsidP="002768A5">
      <w:pPr>
        <w:numPr>
          <w:ilvl w:val="0"/>
          <w:numId w:val="3"/>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Vergi Kimlik No: </w:t>
      </w:r>
    </w:p>
    <w:p w14:paraId="6EB91BAD" w14:textId="51922979" w:rsidR="002768A5" w:rsidRPr="00575E97" w:rsidRDefault="00575E97" w:rsidP="002768A5">
      <w:pPr>
        <w:spacing w:after="15" w:line="249" w:lineRule="auto"/>
        <w:ind w:left="110" w:right="4" w:hanging="5"/>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    </w:t>
      </w:r>
      <w:proofErr w:type="gramStart"/>
      <w:r w:rsidR="002768A5" w:rsidRPr="00575E97">
        <w:rPr>
          <w:rFonts w:ascii="Times New Roman" w:eastAsia="Times New Roman" w:hAnsi="Times New Roman" w:cs="Times New Roman"/>
          <w:color w:val="000000"/>
          <w:kern w:val="0"/>
          <w:sz w:val="24"/>
          <w:szCs w:val="24"/>
          <w:lang w:eastAsia="tr-TR"/>
          <w14:ligatures w14:val="none"/>
        </w:rPr>
        <w:t xml:space="preserve">ç) </w:t>
      </w:r>
      <w:r>
        <w:rPr>
          <w:rFonts w:ascii="Times New Roman" w:eastAsia="Times New Roman" w:hAnsi="Times New Roman" w:cs="Times New Roman"/>
          <w:color w:val="000000"/>
          <w:kern w:val="0"/>
          <w:sz w:val="24"/>
          <w:szCs w:val="24"/>
          <w:lang w:eastAsia="tr-TR"/>
          <w14:ligatures w14:val="none"/>
        </w:rPr>
        <w:t xml:space="preserve"> </w:t>
      </w:r>
      <w:r w:rsidR="002768A5" w:rsidRPr="00575E97">
        <w:rPr>
          <w:rFonts w:ascii="Times New Roman" w:eastAsia="Times New Roman" w:hAnsi="Times New Roman" w:cs="Times New Roman"/>
          <w:color w:val="000000"/>
          <w:kern w:val="0"/>
          <w:sz w:val="24"/>
          <w:szCs w:val="24"/>
          <w:lang w:eastAsia="tr-TR"/>
          <w14:ligatures w14:val="none"/>
        </w:rPr>
        <w:t>Yüklenicinin</w:t>
      </w:r>
      <w:proofErr w:type="gramEnd"/>
      <w:r w:rsidR="002768A5" w:rsidRPr="00575E97">
        <w:rPr>
          <w:rFonts w:ascii="Times New Roman" w:eastAsia="Times New Roman" w:hAnsi="Times New Roman" w:cs="Times New Roman"/>
          <w:color w:val="000000"/>
          <w:kern w:val="0"/>
          <w:sz w:val="24"/>
          <w:szCs w:val="24"/>
          <w:lang w:eastAsia="tr-TR"/>
          <w14:ligatures w14:val="none"/>
        </w:rPr>
        <w:t xml:space="preserve"> tebligata esas adresi: </w:t>
      </w:r>
    </w:p>
    <w:p w14:paraId="4E67C112" w14:textId="6F4DD5A1" w:rsidR="002768A5" w:rsidRPr="00575E97" w:rsidRDefault="00575E97" w:rsidP="002768A5">
      <w:pPr>
        <w:spacing w:after="15" w:line="249" w:lineRule="auto"/>
        <w:ind w:left="110" w:right="4" w:hanging="5"/>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    </w:t>
      </w:r>
      <w:r w:rsidR="002768A5" w:rsidRPr="00575E97">
        <w:rPr>
          <w:rFonts w:ascii="Times New Roman" w:eastAsia="Times New Roman" w:hAnsi="Times New Roman" w:cs="Times New Roman"/>
          <w:color w:val="000000"/>
          <w:kern w:val="0"/>
          <w:sz w:val="24"/>
          <w:szCs w:val="24"/>
          <w:lang w:eastAsia="tr-TR"/>
          <w14:ligatures w14:val="none"/>
        </w:rPr>
        <w:t>d)</w:t>
      </w:r>
      <w:r>
        <w:rPr>
          <w:rFonts w:ascii="Times New Roman" w:eastAsia="Times New Roman" w:hAnsi="Times New Roman" w:cs="Times New Roman"/>
          <w:color w:val="000000"/>
          <w:kern w:val="0"/>
          <w:sz w:val="24"/>
          <w:szCs w:val="24"/>
          <w:lang w:eastAsia="tr-TR"/>
          <w14:ligatures w14:val="none"/>
        </w:rPr>
        <w:t xml:space="preserve">  </w:t>
      </w:r>
      <w:r w:rsidR="002768A5" w:rsidRPr="00575E97">
        <w:rPr>
          <w:rFonts w:ascii="Times New Roman" w:eastAsia="Times New Roman" w:hAnsi="Times New Roman" w:cs="Times New Roman"/>
          <w:color w:val="000000"/>
          <w:kern w:val="0"/>
          <w:sz w:val="24"/>
          <w:szCs w:val="24"/>
          <w:lang w:eastAsia="tr-TR"/>
          <w14:ligatures w14:val="none"/>
        </w:rPr>
        <w:t>Telefon numarası:</w:t>
      </w:r>
    </w:p>
    <w:p w14:paraId="7D66A7E0" w14:textId="7A7121D5" w:rsidR="002768A5" w:rsidRPr="00575E97" w:rsidRDefault="002768A5" w:rsidP="00575E97">
      <w:pPr>
        <w:pStyle w:val="ListeParagraf"/>
        <w:numPr>
          <w:ilvl w:val="0"/>
          <w:numId w:val="2"/>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noProof/>
          <w:lang w:eastAsia="tr-TR"/>
        </w:rPr>
        <w:drawing>
          <wp:anchor distT="0" distB="0" distL="114300" distR="114300" simplePos="0" relativeHeight="251661312" behindDoc="0" locked="0" layoutInCell="1" allowOverlap="0" wp14:anchorId="3C2BF316" wp14:editId="7D196DE0">
            <wp:simplePos x="0" y="0"/>
            <wp:positionH relativeFrom="page">
              <wp:posOffset>408602</wp:posOffset>
            </wp:positionH>
            <wp:positionV relativeFrom="page">
              <wp:posOffset>3794760</wp:posOffset>
            </wp:positionV>
            <wp:extent cx="6099" cy="6096"/>
            <wp:effectExtent l="0" t="0" r="0" b="0"/>
            <wp:wrapSquare wrapText="bothSides"/>
            <wp:docPr id="2" name="Picture 1882"/>
            <wp:cNvGraphicFramePr/>
            <a:graphic xmlns:a="http://schemas.openxmlformats.org/drawingml/2006/main">
              <a:graphicData uri="http://schemas.openxmlformats.org/drawingml/2006/picture">
                <pic:pic xmlns:pic="http://schemas.openxmlformats.org/drawingml/2006/picture">
                  <pic:nvPicPr>
                    <pic:cNvPr id="1882" name="Picture 1882"/>
                    <pic:cNvPicPr/>
                  </pic:nvPicPr>
                  <pic:blipFill>
                    <a:blip r:embed="rId7"/>
                    <a:stretch>
                      <a:fillRect/>
                    </a:stretch>
                  </pic:blipFill>
                  <pic:spPr>
                    <a:xfrm>
                      <a:off x="0" y="0"/>
                      <a:ext cx="6099" cy="6096"/>
                    </a:xfrm>
                    <a:prstGeom prst="rect">
                      <a:avLst/>
                    </a:prstGeom>
                  </pic:spPr>
                </pic:pic>
              </a:graphicData>
            </a:graphic>
          </wp:anchor>
        </w:drawing>
      </w:r>
      <w:r w:rsidRPr="00575E97">
        <w:rPr>
          <w:noProof/>
          <w:lang w:eastAsia="tr-TR"/>
        </w:rPr>
        <w:drawing>
          <wp:anchor distT="0" distB="0" distL="114300" distR="114300" simplePos="0" relativeHeight="251662336" behindDoc="0" locked="0" layoutInCell="1" allowOverlap="0" wp14:anchorId="5399373D" wp14:editId="37E90B95">
            <wp:simplePos x="0" y="0"/>
            <wp:positionH relativeFrom="page">
              <wp:posOffset>411651</wp:posOffset>
            </wp:positionH>
            <wp:positionV relativeFrom="page">
              <wp:posOffset>3880104</wp:posOffset>
            </wp:positionV>
            <wp:extent cx="21345" cy="15240"/>
            <wp:effectExtent l="0" t="0" r="0" b="0"/>
            <wp:wrapSquare wrapText="bothSides"/>
            <wp:docPr id="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8"/>
                    <a:stretch>
                      <a:fillRect/>
                    </a:stretch>
                  </pic:blipFill>
                  <pic:spPr>
                    <a:xfrm>
                      <a:off x="0" y="0"/>
                      <a:ext cx="21345" cy="15240"/>
                    </a:xfrm>
                    <a:prstGeom prst="rect">
                      <a:avLst/>
                    </a:prstGeom>
                  </pic:spPr>
                </pic:pic>
              </a:graphicData>
            </a:graphic>
          </wp:anchor>
        </w:drawing>
      </w:r>
      <w:r w:rsidRPr="00575E97">
        <w:rPr>
          <w:noProof/>
          <w:lang w:eastAsia="tr-TR"/>
        </w:rPr>
        <w:drawing>
          <wp:anchor distT="0" distB="0" distL="114300" distR="114300" simplePos="0" relativeHeight="251663360" behindDoc="0" locked="0" layoutInCell="1" allowOverlap="0" wp14:anchorId="026E269A" wp14:editId="56CBA2C2">
            <wp:simplePos x="0" y="0"/>
            <wp:positionH relativeFrom="page">
              <wp:posOffset>399454</wp:posOffset>
            </wp:positionH>
            <wp:positionV relativeFrom="page">
              <wp:posOffset>3898392</wp:posOffset>
            </wp:positionV>
            <wp:extent cx="12197" cy="9144"/>
            <wp:effectExtent l="0" t="0" r="0" b="0"/>
            <wp:wrapSquare wrapText="bothSides"/>
            <wp:docPr id="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9"/>
                    <a:stretch>
                      <a:fillRect/>
                    </a:stretch>
                  </pic:blipFill>
                  <pic:spPr>
                    <a:xfrm>
                      <a:off x="0" y="0"/>
                      <a:ext cx="12197" cy="9144"/>
                    </a:xfrm>
                    <a:prstGeom prst="rect">
                      <a:avLst/>
                    </a:prstGeom>
                  </pic:spPr>
                </pic:pic>
              </a:graphicData>
            </a:graphic>
          </wp:anchor>
        </w:drawing>
      </w:r>
      <w:r w:rsidRPr="00575E97">
        <w:rPr>
          <w:rFonts w:ascii="Times New Roman" w:eastAsia="Times New Roman" w:hAnsi="Times New Roman" w:cs="Times New Roman"/>
          <w:color w:val="000000"/>
          <w:kern w:val="0"/>
          <w:sz w:val="24"/>
          <w:szCs w:val="24"/>
          <w:lang w:eastAsia="tr-TR"/>
          <w14:ligatures w14:val="none"/>
        </w:rPr>
        <w:t>Bildirime esas faks numarası:</w:t>
      </w:r>
    </w:p>
    <w:p w14:paraId="6643427F" w14:textId="165CCE89" w:rsidR="002768A5" w:rsidRPr="00575E97" w:rsidRDefault="002768A5" w:rsidP="00575E97">
      <w:pPr>
        <w:numPr>
          <w:ilvl w:val="0"/>
          <w:numId w:val="2"/>
        </w:numPr>
        <w:spacing w:after="38"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Bildirime esas elektronik posta adresi</w:t>
      </w:r>
      <w:proofErr w:type="gramStart"/>
      <w:r w:rsidRPr="00575E97">
        <w:rPr>
          <w:rFonts w:ascii="Times New Roman" w:eastAsia="Times New Roman" w:hAnsi="Times New Roman" w:cs="Times New Roman"/>
          <w:color w:val="000000"/>
          <w:kern w:val="0"/>
          <w:sz w:val="24"/>
          <w:szCs w:val="24"/>
          <w:lang w:eastAsia="tr-TR"/>
          <w14:ligatures w14:val="none"/>
        </w:rPr>
        <w:t xml:space="preserve"> :…</w:t>
      </w:r>
      <w:proofErr w:type="gramEnd"/>
      <w:r w:rsidRPr="00575E97">
        <w:rPr>
          <w:rFonts w:ascii="Times New Roman" w:eastAsia="Times New Roman" w:hAnsi="Times New Roman" w:cs="Times New Roman"/>
          <w:color w:val="000000"/>
          <w:kern w:val="0"/>
          <w:sz w:val="24"/>
          <w:szCs w:val="24"/>
          <w:lang w:eastAsia="tr-TR"/>
          <w14:ligatures w14:val="none"/>
        </w:rPr>
        <w:t>…</w:t>
      </w:r>
      <w:r w:rsidR="00575E97">
        <w:rPr>
          <w:rFonts w:ascii="Times New Roman" w:eastAsia="Times New Roman" w:hAnsi="Times New Roman" w:cs="Times New Roman"/>
          <w:color w:val="000000"/>
          <w:kern w:val="0"/>
          <w:sz w:val="24"/>
          <w:szCs w:val="24"/>
          <w:lang w:eastAsia="tr-TR"/>
          <w14:ligatures w14:val="none"/>
        </w:rPr>
        <w:t>………….</w:t>
      </w:r>
      <w:r w:rsidRPr="00575E97">
        <w:rPr>
          <w:rFonts w:ascii="Times New Roman" w:eastAsia="Times New Roman" w:hAnsi="Times New Roman" w:cs="Times New Roman"/>
          <w:color w:val="000000"/>
          <w:kern w:val="0"/>
          <w:sz w:val="24"/>
          <w:szCs w:val="24"/>
          <w:lang w:eastAsia="tr-TR"/>
          <w14:ligatures w14:val="none"/>
        </w:rPr>
        <w:t>com.tr</w:t>
      </w:r>
    </w:p>
    <w:p w14:paraId="3D5AE15F" w14:textId="77777777" w:rsidR="002768A5" w:rsidRPr="00575E97" w:rsidRDefault="002768A5" w:rsidP="00575E97">
      <w:pPr>
        <w:numPr>
          <w:ilvl w:val="1"/>
          <w:numId w:val="4"/>
        </w:numPr>
        <w:spacing w:after="11" w:line="248" w:lineRule="auto"/>
        <w:ind w:left="-426" w:right="-709" w:firstLine="541"/>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Her iki taraf, 2.1. ve 2.2. maddelerinde belirtilen adreslerini tebligat adresi olarak kabul etmişlerdir. Adres değişiklikleri usulüne uygun şekilde karşı tarafa tebliğ edilmedikçe, en son bildirilen adrese yapılacak tebliğ, ilgili tarafa yapılmış sayılır.</w:t>
      </w:r>
    </w:p>
    <w:p w14:paraId="6284CE2E" w14:textId="77777777" w:rsidR="002768A5" w:rsidRPr="00575E97" w:rsidRDefault="002768A5" w:rsidP="00575E97">
      <w:pPr>
        <w:numPr>
          <w:ilvl w:val="1"/>
          <w:numId w:val="4"/>
        </w:numPr>
        <w:spacing w:after="104" w:line="248" w:lineRule="auto"/>
        <w:ind w:left="-426" w:right="-709" w:firstLine="541"/>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Taraflar, yazılı tebligatı daha sonra süresi içinde yapmak kaydıyla, kurye, faks veya elektronik posta gibi diğer yollarla da bildirim yapabilirler.</w:t>
      </w:r>
    </w:p>
    <w:p w14:paraId="79536614" w14:textId="08E86B75" w:rsidR="002768A5" w:rsidRPr="001B033A" w:rsidRDefault="00CE4310" w:rsidP="001B033A">
      <w:pPr>
        <w:spacing w:after="98" w:line="248" w:lineRule="auto"/>
        <w:ind w:left="115" w:right="14" w:firstLine="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 xml:space="preserve"> </w:t>
      </w:r>
      <w:r w:rsidR="002768A5" w:rsidRPr="00575E97">
        <w:rPr>
          <w:rFonts w:ascii="Times New Roman" w:eastAsia="Times New Roman" w:hAnsi="Times New Roman" w:cs="Times New Roman"/>
          <w:b/>
          <w:color w:val="000000"/>
          <w:kern w:val="0"/>
          <w:sz w:val="24"/>
          <w:szCs w:val="24"/>
          <w:lang w:eastAsia="tr-TR"/>
          <w14:ligatures w14:val="none"/>
        </w:rPr>
        <w:t xml:space="preserve">MADDE </w:t>
      </w:r>
      <w:r w:rsidR="00575E97">
        <w:rPr>
          <w:rFonts w:ascii="Times New Roman" w:eastAsia="Times New Roman" w:hAnsi="Times New Roman" w:cs="Times New Roman"/>
          <w:b/>
          <w:color w:val="000000"/>
          <w:kern w:val="0"/>
          <w:sz w:val="24"/>
          <w:szCs w:val="24"/>
          <w:lang w:eastAsia="tr-TR"/>
          <w14:ligatures w14:val="none"/>
        </w:rPr>
        <w:t>3</w:t>
      </w:r>
      <w:r w:rsidR="002768A5" w:rsidRPr="00575E97">
        <w:rPr>
          <w:rFonts w:ascii="Times New Roman" w:eastAsia="Times New Roman" w:hAnsi="Times New Roman" w:cs="Times New Roman"/>
          <w:b/>
          <w:color w:val="000000"/>
          <w:kern w:val="0"/>
          <w:sz w:val="24"/>
          <w:szCs w:val="24"/>
          <w:lang w:eastAsia="tr-TR"/>
          <w14:ligatures w14:val="none"/>
        </w:rPr>
        <w:t>- TANIMLAR</w:t>
      </w:r>
    </w:p>
    <w:p w14:paraId="0F800E5F" w14:textId="45EC283A" w:rsidR="00B056F2" w:rsidRDefault="004C08FE"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r w:rsidRPr="004C08FE">
        <w:rPr>
          <w:rFonts w:ascii="Times New Roman" w:eastAsia="Times New Roman" w:hAnsi="Times New Roman" w:cs="Times New Roman"/>
          <w:b/>
          <w:bCs/>
          <w:color w:val="000000"/>
          <w:kern w:val="0"/>
          <w:sz w:val="24"/>
          <w:szCs w:val="24"/>
          <w:lang w:eastAsia="tr-TR"/>
          <w14:ligatures w14:val="none"/>
        </w:rPr>
        <w:t>3</w:t>
      </w:r>
      <w:r w:rsidR="002768A5" w:rsidRPr="004C08FE">
        <w:rPr>
          <w:rFonts w:ascii="Times New Roman" w:eastAsia="Times New Roman" w:hAnsi="Times New Roman" w:cs="Times New Roman"/>
          <w:b/>
          <w:bCs/>
          <w:color w:val="000000"/>
          <w:kern w:val="0"/>
          <w:sz w:val="24"/>
          <w:szCs w:val="24"/>
          <w:lang w:eastAsia="tr-TR"/>
          <w14:ligatures w14:val="none"/>
        </w:rPr>
        <w:t>.1</w:t>
      </w:r>
      <w:r w:rsidR="00FB1E6C">
        <w:rPr>
          <w:rFonts w:ascii="Times New Roman" w:eastAsia="Times New Roman" w:hAnsi="Times New Roman" w:cs="Times New Roman"/>
          <w:b/>
          <w:bCs/>
          <w:color w:val="000000"/>
          <w:kern w:val="0"/>
          <w:sz w:val="24"/>
          <w:szCs w:val="24"/>
          <w:lang w:eastAsia="tr-TR"/>
          <w14:ligatures w14:val="none"/>
        </w:rPr>
        <w:t>.</w:t>
      </w:r>
      <w:r w:rsidR="002768A5" w:rsidRPr="00575E97">
        <w:rPr>
          <w:rFonts w:ascii="Times New Roman" w:eastAsia="Times New Roman" w:hAnsi="Times New Roman" w:cs="Times New Roman"/>
          <w:color w:val="000000"/>
          <w:kern w:val="0"/>
          <w:sz w:val="24"/>
          <w:szCs w:val="24"/>
          <w:lang w:eastAsia="tr-TR"/>
          <w14:ligatures w14:val="none"/>
        </w:rPr>
        <w:t xml:space="preserve"> Bu Sözleşmenin uygulanmasında, THK Üniversitesi İhale Yönetmeliği </w:t>
      </w:r>
      <w:r w:rsidR="002768A5" w:rsidRPr="00575E97">
        <w:rPr>
          <w:rFonts w:ascii="Times New Roman" w:eastAsia="Times New Roman" w:hAnsi="Times New Roman" w:cs="Times New Roman"/>
          <w:color w:val="0D0D0D" w:themeColor="text1" w:themeTint="F2"/>
          <w:kern w:val="0"/>
          <w:sz w:val="24"/>
          <w:szCs w:val="24"/>
          <w:lang w:eastAsia="tr-TR"/>
          <w14:ligatures w14:val="none"/>
        </w:rPr>
        <w:t xml:space="preserve">4734 sayılı Kamu İhale Kanunu ve 4735 sayılı Kamu İhale Sözleşmeleri Kanunu </w:t>
      </w:r>
      <w:r w:rsidR="002768A5" w:rsidRPr="00575E97">
        <w:rPr>
          <w:rFonts w:ascii="Times New Roman" w:eastAsia="Times New Roman" w:hAnsi="Times New Roman" w:cs="Times New Roman"/>
          <w:color w:val="000000"/>
          <w:kern w:val="0"/>
          <w:sz w:val="24"/>
          <w:szCs w:val="24"/>
          <w:lang w:eastAsia="tr-TR"/>
          <w14:ligatures w14:val="none"/>
        </w:rPr>
        <w:t>ile Hizmet İşleri Genel Şartnamesinde (bundan sonra Genel Şartname olarak anılacaktır.) ve ihale dokümanını oluşturan diğer belgelerde yer alan tanımlar geçerlidir.</w:t>
      </w:r>
    </w:p>
    <w:p w14:paraId="20DB90BB" w14:textId="7A41F918" w:rsidR="00FB1E6C" w:rsidRPr="00197987" w:rsidRDefault="00FB1E6C"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3.2.</w:t>
      </w:r>
      <w:r w:rsidRPr="00EB3067">
        <w:rPr>
          <w:rFonts w:ascii="Times New Roman" w:eastAsia="Times New Roman" w:hAnsi="Times New Roman" w:cs="Times New Roman"/>
          <w:b/>
          <w:bCs/>
          <w:color w:val="000000"/>
          <w:kern w:val="0"/>
          <w:sz w:val="24"/>
          <w:szCs w:val="24"/>
          <w:lang w:eastAsia="tr-TR"/>
          <w14:ligatures w14:val="none"/>
        </w:rPr>
        <w:t>NET KAR</w:t>
      </w:r>
      <w:r w:rsidRPr="00FB1E6C">
        <w:rPr>
          <w:rFonts w:ascii="Times New Roman" w:eastAsia="Times New Roman" w:hAnsi="Times New Roman" w:cs="Times New Roman"/>
          <w:bCs/>
          <w:color w:val="000000"/>
          <w:kern w:val="0"/>
          <w:sz w:val="24"/>
          <w:szCs w:val="24"/>
          <w:lang w:eastAsia="tr-TR"/>
          <w14:ligatures w14:val="none"/>
        </w:rPr>
        <w:t>:</w:t>
      </w:r>
      <w:r w:rsidRPr="00FB1E6C">
        <w:rPr>
          <w:color w:val="0D0D0D" w:themeColor="text1" w:themeTint="F2"/>
          <w:sz w:val="24"/>
          <w:szCs w:val="24"/>
        </w:rPr>
        <w:t xml:space="preserve"> </w:t>
      </w:r>
      <w:r w:rsidRPr="00197987">
        <w:rPr>
          <w:rFonts w:ascii="Times New Roman" w:hAnsi="Times New Roman" w:cs="Times New Roman"/>
          <w:color w:val="0D0D0D" w:themeColor="text1" w:themeTint="F2"/>
          <w:sz w:val="24"/>
          <w:szCs w:val="24"/>
        </w:rPr>
        <w:t>Aylık elde ettiği toplam gelirden, aylık elektrik tüketim bedelinin çıkarılmasıyla elde edilen miktar.</w:t>
      </w:r>
    </w:p>
    <w:p w14:paraId="4A6BFA66" w14:textId="77777777" w:rsidR="00575E97" w:rsidRDefault="00506C61" w:rsidP="00226346">
      <w:pPr>
        <w:spacing w:after="109" w:line="248" w:lineRule="auto"/>
        <w:ind w:left="115" w:right="14" w:firstLine="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 xml:space="preserve">MADDE </w:t>
      </w:r>
      <w:r w:rsidR="00575E97">
        <w:rPr>
          <w:rFonts w:ascii="Times New Roman" w:eastAsia="Times New Roman" w:hAnsi="Times New Roman" w:cs="Times New Roman"/>
          <w:b/>
          <w:color w:val="000000"/>
          <w:kern w:val="0"/>
          <w:sz w:val="24"/>
          <w:szCs w:val="24"/>
          <w:lang w:eastAsia="tr-TR"/>
          <w14:ligatures w14:val="none"/>
        </w:rPr>
        <w:t>4</w:t>
      </w:r>
      <w:r w:rsidRPr="00575E97">
        <w:rPr>
          <w:rFonts w:ascii="Times New Roman" w:eastAsia="Times New Roman" w:hAnsi="Times New Roman" w:cs="Times New Roman"/>
          <w:b/>
          <w:color w:val="000000"/>
          <w:kern w:val="0"/>
          <w:sz w:val="24"/>
          <w:szCs w:val="24"/>
          <w:lang w:eastAsia="tr-TR"/>
          <w14:ligatures w14:val="none"/>
        </w:rPr>
        <w:t>- İŞ TANIMI</w:t>
      </w:r>
    </w:p>
    <w:p w14:paraId="3EB404CA" w14:textId="0F6E8AC3" w:rsidR="009E4F3C" w:rsidRDefault="004C08FE" w:rsidP="00575E97">
      <w:pPr>
        <w:spacing w:after="109" w:line="248" w:lineRule="auto"/>
        <w:ind w:left="-426" w:right="-709" w:firstLine="545"/>
        <w:jc w:val="both"/>
        <w:rPr>
          <w:rFonts w:ascii="Times New Roman" w:eastAsia="Times New Roman" w:hAnsi="Times New Roman" w:cs="Times New Roman"/>
          <w:color w:val="262626" w:themeColor="text1" w:themeTint="D9"/>
          <w:kern w:val="0"/>
          <w:sz w:val="24"/>
          <w:szCs w:val="24"/>
          <w14:ligatures w14:val="none"/>
        </w:rPr>
      </w:pPr>
      <w:r w:rsidRPr="004C08FE">
        <w:rPr>
          <w:rFonts w:ascii="Times New Roman" w:eastAsia="Times New Roman" w:hAnsi="Times New Roman" w:cs="Times New Roman"/>
          <w:b/>
          <w:bCs/>
          <w:color w:val="000000"/>
          <w:kern w:val="0"/>
          <w:sz w:val="24"/>
          <w:szCs w:val="24"/>
          <w:lang w:eastAsia="tr-TR"/>
          <w14:ligatures w14:val="none"/>
        </w:rPr>
        <w:t>4.1</w:t>
      </w:r>
      <w:r w:rsidR="00506C61" w:rsidRPr="00575E97">
        <w:rPr>
          <w:rFonts w:ascii="Times New Roman" w:eastAsia="Times New Roman" w:hAnsi="Times New Roman" w:cs="Times New Roman"/>
          <w:color w:val="000000"/>
          <w:kern w:val="0"/>
          <w:sz w:val="24"/>
          <w:szCs w:val="24"/>
          <w:lang w:eastAsia="tr-TR"/>
          <w14:ligatures w14:val="none"/>
        </w:rPr>
        <w:t xml:space="preserve">  </w:t>
      </w:r>
      <w:r w:rsidR="009E4F3C" w:rsidRPr="00575E97">
        <w:rPr>
          <w:rFonts w:ascii="Times New Roman" w:eastAsia="Times New Roman" w:hAnsi="Times New Roman" w:cs="Times New Roman"/>
          <w:b/>
          <w:color w:val="202025"/>
          <w:spacing w:val="-10"/>
          <w:w w:val="105"/>
          <w:kern w:val="0"/>
          <w:sz w:val="24"/>
          <w:szCs w:val="24"/>
          <w14:ligatures w14:val="none"/>
        </w:rPr>
        <w:t xml:space="preserve"> </w:t>
      </w:r>
      <w:r w:rsidR="00F74685">
        <w:rPr>
          <w:rFonts w:ascii="Times New Roman" w:eastAsia="Times New Roman" w:hAnsi="Times New Roman" w:cs="Times New Roman"/>
          <w:bCs/>
          <w:color w:val="262626" w:themeColor="text1" w:themeTint="D9"/>
          <w:spacing w:val="-10"/>
          <w:w w:val="105"/>
          <w:kern w:val="0"/>
          <w:sz w:val="24"/>
          <w:szCs w:val="24"/>
          <w14:ligatures w14:val="none"/>
        </w:rPr>
        <w:t>THK Üniversitesi</w:t>
      </w:r>
      <w:r w:rsidR="009E4F3C" w:rsidRPr="00575E97">
        <w:rPr>
          <w:rFonts w:ascii="Times New Roman" w:eastAsia="Times New Roman" w:hAnsi="Times New Roman" w:cs="Times New Roman"/>
          <w:bCs/>
          <w:color w:val="262626" w:themeColor="text1" w:themeTint="D9"/>
          <w:spacing w:val="-10"/>
          <w:w w:val="105"/>
          <w:kern w:val="0"/>
          <w:sz w:val="24"/>
          <w:szCs w:val="24"/>
          <w14:ligatures w14:val="none"/>
        </w:rPr>
        <w:t xml:space="preserve"> İdari bina</w:t>
      </w:r>
      <w:r w:rsidR="00D15FDB">
        <w:rPr>
          <w:rFonts w:ascii="Times New Roman" w:eastAsia="Times New Roman" w:hAnsi="Times New Roman" w:cs="Times New Roman"/>
          <w:bCs/>
          <w:color w:val="262626" w:themeColor="text1" w:themeTint="D9"/>
          <w:spacing w:val="-10"/>
          <w:w w:val="105"/>
          <w:kern w:val="0"/>
          <w:sz w:val="24"/>
          <w:szCs w:val="24"/>
          <w14:ligatures w14:val="none"/>
        </w:rPr>
        <w:t xml:space="preserve"> önünde bulunan ve krokide belirtilen</w:t>
      </w:r>
      <w:r w:rsidR="009E4F3C" w:rsidRPr="00575E97">
        <w:rPr>
          <w:rFonts w:ascii="Times New Roman" w:eastAsia="Times New Roman" w:hAnsi="Times New Roman" w:cs="Times New Roman"/>
          <w:bCs/>
          <w:color w:val="262626" w:themeColor="text1" w:themeTint="D9"/>
          <w:spacing w:val="-10"/>
          <w:w w:val="105"/>
          <w:kern w:val="0"/>
          <w:sz w:val="24"/>
          <w:szCs w:val="24"/>
          <w14:ligatures w14:val="none"/>
        </w:rPr>
        <w:t xml:space="preserve"> açık otopark </w:t>
      </w:r>
      <w:r w:rsidR="00575E97" w:rsidRPr="00575E97">
        <w:rPr>
          <w:rFonts w:ascii="Times New Roman" w:eastAsia="Times New Roman" w:hAnsi="Times New Roman" w:cs="Times New Roman"/>
          <w:bCs/>
          <w:color w:val="262626" w:themeColor="text1" w:themeTint="D9"/>
          <w:spacing w:val="-10"/>
          <w:w w:val="105"/>
          <w:kern w:val="0"/>
          <w:sz w:val="24"/>
          <w:szCs w:val="24"/>
          <w14:ligatures w14:val="none"/>
        </w:rPr>
        <w:t>alanı</w:t>
      </w:r>
      <w:r w:rsidR="00575E97" w:rsidRPr="00575E97">
        <w:rPr>
          <w:rFonts w:ascii="Times New Roman" w:eastAsia="Times New Roman" w:hAnsi="Times New Roman" w:cs="Times New Roman"/>
          <w:bCs/>
          <w:color w:val="262626" w:themeColor="text1" w:themeTint="D9"/>
          <w:kern w:val="0"/>
          <w:sz w:val="24"/>
          <w:szCs w:val="24"/>
          <w14:ligatures w14:val="none"/>
        </w:rPr>
        <w:t>nda;</w:t>
      </w:r>
      <w:r w:rsidR="003901D6">
        <w:rPr>
          <w:rFonts w:ascii="Times New Roman" w:eastAsia="Times New Roman" w:hAnsi="Times New Roman" w:cs="Times New Roman"/>
          <w:color w:val="262626" w:themeColor="text1" w:themeTint="D9"/>
          <w:kern w:val="0"/>
          <w:sz w:val="24"/>
          <w:szCs w:val="24"/>
          <w14:ligatures w14:val="none"/>
        </w:rPr>
        <w:t xml:space="preserve"> 1</w:t>
      </w:r>
      <w:r w:rsidR="001E4D21">
        <w:rPr>
          <w:rFonts w:ascii="Times New Roman" w:eastAsia="Times New Roman" w:hAnsi="Times New Roman" w:cs="Times New Roman"/>
          <w:color w:val="262626" w:themeColor="text1" w:themeTint="D9"/>
          <w:kern w:val="0"/>
          <w:sz w:val="24"/>
          <w:szCs w:val="24"/>
          <w14:ligatures w14:val="none"/>
        </w:rPr>
        <w:t xml:space="preserve"> </w:t>
      </w:r>
      <w:r w:rsidR="003901D6">
        <w:rPr>
          <w:rFonts w:ascii="Times New Roman" w:eastAsia="Times New Roman" w:hAnsi="Times New Roman" w:cs="Times New Roman"/>
          <w:color w:val="262626" w:themeColor="text1" w:themeTint="D9"/>
          <w:kern w:val="0"/>
          <w:sz w:val="24"/>
          <w:szCs w:val="24"/>
          <w14:ligatures w14:val="none"/>
        </w:rPr>
        <w:t xml:space="preserve">(Bir) Ünitesi </w:t>
      </w:r>
      <w:r w:rsidR="00FB1E6C">
        <w:rPr>
          <w:rFonts w:ascii="Times New Roman" w:eastAsia="Times New Roman" w:hAnsi="Times New Roman" w:cs="Times New Roman"/>
          <w:color w:val="262626" w:themeColor="text1" w:themeTint="D9"/>
          <w:kern w:val="0"/>
          <w:sz w:val="24"/>
          <w:szCs w:val="24"/>
          <w14:ligatures w14:val="none"/>
        </w:rPr>
        <w:t>:1x</w:t>
      </w:r>
      <w:r w:rsidR="009E4F3C" w:rsidRPr="00575E97">
        <w:rPr>
          <w:rFonts w:ascii="Times New Roman" w:eastAsia="Times New Roman" w:hAnsi="Times New Roman" w:cs="Times New Roman"/>
          <w:color w:val="262626" w:themeColor="text1" w:themeTint="D9"/>
          <w:kern w:val="0"/>
          <w:sz w:val="24"/>
          <w:szCs w:val="24"/>
          <w14:ligatures w14:val="none"/>
        </w:rPr>
        <w:t xml:space="preserve">22=22Kwa </w:t>
      </w:r>
      <w:r w:rsidR="003901D6">
        <w:rPr>
          <w:rFonts w:ascii="Times New Roman" w:eastAsia="Times New Roman" w:hAnsi="Times New Roman" w:cs="Times New Roman"/>
          <w:color w:val="262626" w:themeColor="text1" w:themeTint="D9"/>
          <w:kern w:val="0"/>
          <w:sz w:val="24"/>
          <w:szCs w:val="24"/>
          <w14:ligatures w14:val="none"/>
        </w:rPr>
        <w:t xml:space="preserve">olan </w:t>
      </w:r>
      <w:r w:rsidR="009E4F3C" w:rsidRPr="00575E97">
        <w:rPr>
          <w:rFonts w:ascii="Times New Roman" w:eastAsia="Times New Roman" w:hAnsi="Times New Roman" w:cs="Times New Roman"/>
          <w:color w:val="262626" w:themeColor="text1" w:themeTint="D9"/>
          <w:kern w:val="0"/>
          <w:sz w:val="24"/>
          <w:szCs w:val="24"/>
          <w14:ligatures w14:val="none"/>
        </w:rPr>
        <w:t xml:space="preserve">Toplam 4x22=88 </w:t>
      </w:r>
      <w:proofErr w:type="spellStart"/>
      <w:r w:rsidR="009E4F3C" w:rsidRPr="00575E97">
        <w:rPr>
          <w:rFonts w:ascii="Times New Roman" w:eastAsia="Times New Roman" w:hAnsi="Times New Roman" w:cs="Times New Roman"/>
          <w:color w:val="262626" w:themeColor="text1" w:themeTint="D9"/>
          <w:kern w:val="0"/>
          <w:sz w:val="24"/>
          <w:szCs w:val="24"/>
          <w14:ligatures w14:val="none"/>
        </w:rPr>
        <w:t>Kwa</w:t>
      </w:r>
      <w:proofErr w:type="spellEnd"/>
      <w:r w:rsidR="009E4F3C" w:rsidRPr="00575E97">
        <w:rPr>
          <w:rFonts w:ascii="Times New Roman" w:eastAsia="Times New Roman" w:hAnsi="Times New Roman" w:cs="Times New Roman"/>
          <w:color w:val="262626" w:themeColor="text1" w:themeTint="D9"/>
          <w:kern w:val="0"/>
          <w:sz w:val="24"/>
          <w:szCs w:val="24"/>
          <w14:ligatures w14:val="none"/>
        </w:rPr>
        <w:t xml:space="preserve"> </w:t>
      </w:r>
      <w:r w:rsidR="00331224">
        <w:rPr>
          <w:rFonts w:ascii="Times New Roman" w:eastAsia="Times New Roman" w:hAnsi="Times New Roman" w:cs="Times New Roman"/>
          <w:color w:val="262626" w:themeColor="text1" w:themeTint="D9"/>
          <w:kern w:val="0"/>
          <w:sz w:val="24"/>
          <w:szCs w:val="24"/>
          <w14:ligatures w14:val="none"/>
        </w:rPr>
        <w:t xml:space="preserve">AC </w:t>
      </w:r>
      <w:r w:rsidR="003901D6">
        <w:rPr>
          <w:rFonts w:ascii="Times New Roman" w:eastAsia="Times New Roman" w:hAnsi="Times New Roman" w:cs="Times New Roman"/>
          <w:color w:val="262626" w:themeColor="text1" w:themeTint="D9"/>
          <w:kern w:val="0"/>
          <w:sz w:val="24"/>
          <w:szCs w:val="24"/>
          <w14:ligatures w14:val="none"/>
        </w:rPr>
        <w:t>Şarj Ünitesinin kurulması.</w:t>
      </w:r>
      <w:r w:rsidR="001E4D21">
        <w:rPr>
          <w:rFonts w:ascii="Times New Roman" w:eastAsia="Times New Roman" w:hAnsi="Times New Roman" w:cs="Times New Roman"/>
          <w:color w:val="262626" w:themeColor="text1" w:themeTint="D9"/>
          <w:kern w:val="0"/>
          <w:sz w:val="24"/>
          <w:szCs w:val="24"/>
          <w14:ligatures w14:val="none"/>
        </w:rPr>
        <w:t xml:space="preserve"> </w:t>
      </w:r>
      <w:proofErr w:type="gramStart"/>
      <w:r w:rsidR="009E4F3C" w:rsidRPr="00575E97">
        <w:rPr>
          <w:rFonts w:ascii="Times New Roman" w:eastAsia="Times New Roman" w:hAnsi="Times New Roman" w:cs="Times New Roman"/>
          <w:color w:val="262626" w:themeColor="text1" w:themeTint="D9"/>
          <w:kern w:val="0"/>
          <w:sz w:val="24"/>
          <w:szCs w:val="24"/>
          <w14:ligatures w14:val="none"/>
        </w:rPr>
        <w:t>(</w:t>
      </w:r>
      <w:proofErr w:type="gramEnd"/>
      <w:r w:rsidR="009E4F3C" w:rsidRPr="00575E97">
        <w:rPr>
          <w:rFonts w:ascii="Times New Roman" w:eastAsia="Times New Roman" w:hAnsi="Times New Roman" w:cs="Times New Roman"/>
          <w:color w:val="262626" w:themeColor="text1" w:themeTint="D9"/>
          <w:kern w:val="0"/>
          <w:sz w:val="24"/>
          <w:szCs w:val="24"/>
          <w14:ligatures w14:val="none"/>
        </w:rPr>
        <w:t>Önce belirlenen a</w:t>
      </w:r>
      <w:r w:rsidR="00226346" w:rsidRPr="00575E97">
        <w:rPr>
          <w:rFonts w:ascii="Times New Roman" w:eastAsia="Times New Roman" w:hAnsi="Times New Roman" w:cs="Times New Roman"/>
          <w:color w:val="262626" w:themeColor="text1" w:themeTint="D9"/>
          <w:kern w:val="0"/>
          <w:sz w:val="24"/>
          <w:szCs w:val="24"/>
          <w14:ligatures w14:val="none"/>
        </w:rPr>
        <w:t>landa 2 şarj ünitesi kurulacak,</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9E4F3C" w:rsidRPr="00575E97">
        <w:rPr>
          <w:rFonts w:ascii="Times New Roman" w:eastAsia="Times New Roman" w:hAnsi="Times New Roman" w:cs="Times New Roman"/>
          <w:color w:val="262626" w:themeColor="text1" w:themeTint="D9"/>
          <w:kern w:val="0"/>
          <w:sz w:val="24"/>
          <w:szCs w:val="24"/>
          <w14:ligatures w14:val="none"/>
        </w:rPr>
        <w:t xml:space="preserve">ihtiyaç </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1C27F9">
        <w:rPr>
          <w:rFonts w:ascii="Times New Roman" w:eastAsia="Times New Roman" w:hAnsi="Times New Roman" w:cs="Times New Roman"/>
          <w:color w:val="262626" w:themeColor="text1" w:themeTint="D9"/>
          <w:kern w:val="0"/>
          <w:sz w:val="24"/>
          <w:szCs w:val="24"/>
          <w14:ligatures w14:val="none"/>
        </w:rPr>
        <w:t>olması durumunda idarenin talebi üzerine</w:t>
      </w:r>
      <w:r w:rsidR="009E4F3C" w:rsidRPr="00575E97">
        <w:rPr>
          <w:rFonts w:ascii="Times New Roman" w:eastAsia="Times New Roman" w:hAnsi="Times New Roman" w:cs="Times New Roman"/>
          <w:color w:val="262626" w:themeColor="text1" w:themeTint="D9"/>
          <w:kern w:val="0"/>
          <w:sz w:val="24"/>
          <w:szCs w:val="24"/>
          <w14:ligatures w14:val="none"/>
        </w:rPr>
        <w:t xml:space="preserve">  diğer 2 </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9E4F3C" w:rsidRPr="00575E97">
        <w:rPr>
          <w:rFonts w:ascii="Times New Roman" w:eastAsia="Times New Roman" w:hAnsi="Times New Roman" w:cs="Times New Roman"/>
          <w:color w:val="262626" w:themeColor="text1" w:themeTint="D9"/>
          <w:kern w:val="0"/>
          <w:sz w:val="24"/>
          <w:szCs w:val="24"/>
          <w14:ligatures w14:val="none"/>
        </w:rPr>
        <w:t xml:space="preserve">şarj </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9E4F3C" w:rsidRPr="00575E97">
        <w:rPr>
          <w:rFonts w:ascii="Times New Roman" w:eastAsia="Times New Roman" w:hAnsi="Times New Roman" w:cs="Times New Roman"/>
          <w:color w:val="262626" w:themeColor="text1" w:themeTint="D9"/>
          <w:kern w:val="0"/>
          <w:sz w:val="24"/>
          <w:szCs w:val="24"/>
          <w14:ligatures w14:val="none"/>
        </w:rPr>
        <w:t xml:space="preserve">ünitesinin kurulumu yapılacak.) </w:t>
      </w:r>
    </w:p>
    <w:p w14:paraId="28E9EA78" w14:textId="77777777" w:rsidR="001E4D21" w:rsidRDefault="001E4D21"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p>
    <w:p w14:paraId="6E17C8FD" w14:textId="77777777" w:rsidR="001E4D21" w:rsidRPr="00575E97" w:rsidRDefault="001E4D21"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p>
    <w:p w14:paraId="4B20FE4C" w14:textId="6BA0D573" w:rsidR="009E4F3C" w:rsidRPr="00575E97" w:rsidRDefault="00575E97" w:rsidP="001B033A">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Pr>
          <w:rFonts w:ascii="Times New Roman" w:eastAsiaTheme="majorEastAsia" w:hAnsi="Times New Roman" w:cs="Times New Roman"/>
          <w:b/>
          <w:bCs/>
          <w:kern w:val="0"/>
          <w:sz w:val="24"/>
          <w:szCs w:val="24"/>
          <w14:ligatures w14:val="none"/>
        </w:rPr>
        <w:lastRenderedPageBreak/>
        <w:t xml:space="preserve">MADDE 5- </w:t>
      </w:r>
      <w:r w:rsidR="009E4F3C" w:rsidRPr="00575E97">
        <w:rPr>
          <w:rFonts w:ascii="Times New Roman" w:eastAsiaTheme="majorEastAsia" w:hAnsi="Times New Roman" w:cs="Times New Roman"/>
          <w:b/>
          <w:bCs/>
          <w:kern w:val="0"/>
          <w:sz w:val="24"/>
          <w:szCs w:val="24"/>
          <w14:ligatures w14:val="none"/>
        </w:rPr>
        <w:t>ALANIN</w:t>
      </w:r>
      <w:r w:rsidR="009E4F3C" w:rsidRPr="00575E97">
        <w:rPr>
          <w:rFonts w:ascii="Times New Roman" w:eastAsiaTheme="majorEastAsia" w:hAnsi="Times New Roman" w:cs="Times New Roman"/>
          <w:b/>
          <w:bCs/>
          <w:spacing w:val="-7"/>
          <w:kern w:val="0"/>
          <w:sz w:val="24"/>
          <w:szCs w:val="24"/>
          <w14:ligatures w14:val="none"/>
        </w:rPr>
        <w:t xml:space="preserve"> </w:t>
      </w:r>
      <w:r w:rsidR="009E4F3C" w:rsidRPr="00575E97">
        <w:rPr>
          <w:rFonts w:ascii="Times New Roman" w:eastAsiaTheme="majorEastAsia" w:hAnsi="Times New Roman" w:cs="Times New Roman"/>
          <w:b/>
          <w:bCs/>
          <w:kern w:val="0"/>
          <w:sz w:val="24"/>
          <w:szCs w:val="24"/>
          <w14:ligatures w14:val="none"/>
        </w:rPr>
        <w:t>KULLANIMI</w:t>
      </w:r>
      <w:r w:rsidR="009E4F3C" w:rsidRPr="00575E97">
        <w:rPr>
          <w:rFonts w:ascii="Times New Roman" w:eastAsiaTheme="majorEastAsia" w:hAnsi="Times New Roman" w:cs="Times New Roman"/>
          <w:b/>
          <w:bCs/>
          <w:spacing w:val="-4"/>
          <w:kern w:val="0"/>
          <w:sz w:val="24"/>
          <w:szCs w:val="24"/>
          <w14:ligatures w14:val="none"/>
        </w:rPr>
        <w:t xml:space="preserve"> </w:t>
      </w:r>
      <w:r w:rsidR="009E4F3C" w:rsidRPr="00575E97">
        <w:rPr>
          <w:rFonts w:ascii="Times New Roman" w:eastAsiaTheme="majorEastAsia" w:hAnsi="Times New Roman" w:cs="Times New Roman"/>
          <w:b/>
          <w:bCs/>
          <w:kern w:val="0"/>
          <w:sz w:val="24"/>
          <w:szCs w:val="24"/>
          <w14:ligatures w14:val="none"/>
        </w:rPr>
        <w:t>VE</w:t>
      </w:r>
      <w:r w:rsidR="009E4F3C" w:rsidRPr="00575E97">
        <w:rPr>
          <w:rFonts w:ascii="Times New Roman" w:eastAsiaTheme="majorEastAsia" w:hAnsi="Times New Roman" w:cs="Times New Roman"/>
          <w:b/>
          <w:bCs/>
          <w:spacing w:val="-5"/>
          <w:kern w:val="0"/>
          <w:sz w:val="24"/>
          <w:szCs w:val="24"/>
          <w14:ligatures w14:val="none"/>
        </w:rPr>
        <w:t xml:space="preserve"> </w:t>
      </w:r>
      <w:r w:rsidR="009E4F3C" w:rsidRPr="00575E97">
        <w:rPr>
          <w:rFonts w:ascii="Times New Roman" w:eastAsiaTheme="majorEastAsia" w:hAnsi="Times New Roman" w:cs="Times New Roman"/>
          <w:b/>
          <w:bCs/>
          <w:kern w:val="0"/>
          <w:sz w:val="24"/>
          <w:szCs w:val="24"/>
          <w14:ligatures w14:val="none"/>
        </w:rPr>
        <w:t>İSTASYONUN</w:t>
      </w:r>
      <w:r w:rsidR="009E4F3C" w:rsidRPr="00575E97">
        <w:rPr>
          <w:rFonts w:ascii="Times New Roman" w:eastAsiaTheme="majorEastAsia" w:hAnsi="Times New Roman" w:cs="Times New Roman"/>
          <w:b/>
          <w:bCs/>
          <w:spacing w:val="-4"/>
          <w:kern w:val="0"/>
          <w:sz w:val="24"/>
          <w:szCs w:val="24"/>
          <w14:ligatures w14:val="none"/>
        </w:rPr>
        <w:t xml:space="preserve"> </w:t>
      </w:r>
      <w:r w:rsidR="009E4F3C" w:rsidRPr="00575E97">
        <w:rPr>
          <w:rFonts w:ascii="Times New Roman" w:eastAsiaTheme="majorEastAsia" w:hAnsi="Times New Roman" w:cs="Times New Roman"/>
          <w:b/>
          <w:bCs/>
          <w:spacing w:val="-2"/>
          <w:kern w:val="0"/>
          <w:sz w:val="24"/>
          <w:szCs w:val="24"/>
          <w14:ligatures w14:val="none"/>
        </w:rPr>
        <w:t>KURULUMU</w:t>
      </w:r>
    </w:p>
    <w:p w14:paraId="4BC88758" w14:textId="77777777" w:rsidR="009E4F3C" w:rsidRPr="00575E97" w:rsidRDefault="009E4F3C" w:rsidP="009E4F3C">
      <w:pPr>
        <w:widowControl w:val="0"/>
        <w:autoSpaceDE w:val="0"/>
        <w:autoSpaceDN w:val="0"/>
        <w:spacing w:before="11" w:after="0" w:line="240" w:lineRule="auto"/>
        <w:jc w:val="both"/>
        <w:rPr>
          <w:rFonts w:ascii="Times New Roman" w:eastAsia="Times New Roman" w:hAnsi="Times New Roman" w:cs="Times New Roman"/>
          <w:b/>
          <w:kern w:val="0"/>
          <w:sz w:val="24"/>
          <w:szCs w:val="24"/>
          <w14:ligatures w14:val="none"/>
        </w:rPr>
      </w:pPr>
    </w:p>
    <w:p w14:paraId="66FD1DB9" w14:textId="70616D87" w:rsidR="009E4F3C" w:rsidRPr="00575E97" w:rsidRDefault="009E4F3C" w:rsidP="00575E97">
      <w:pPr>
        <w:pStyle w:val="ListeParagraf"/>
        <w:widowControl w:val="0"/>
        <w:numPr>
          <w:ilvl w:val="1"/>
          <w:numId w:val="5"/>
        </w:numPr>
        <w:tabs>
          <w:tab w:val="left" w:pos="567"/>
        </w:tabs>
        <w:autoSpaceDE w:val="0"/>
        <w:autoSpaceDN w:val="0"/>
        <w:spacing w:after="0" w:line="276" w:lineRule="auto"/>
        <w:ind w:left="-426" w:right="-709" w:firstLine="426"/>
        <w:jc w:val="both"/>
        <w:rPr>
          <w:rFonts w:ascii="Times New Roman" w:eastAsia="Times New Roman" w:hAnsi="Times New Roman" w:cs="Times New Roman"/>
          <w:color w:val="FF0000"/>
          <w:kern w:val="0"/>
          <w:sz w:val="24"/>
          <w:szCs w:val="24"/>
          <w14:ligatures w14:val="none"/>
        </w:rPr>
      </w:pPr>
      <w:r w:rsidRPr="00575E97">
        <w:rPr>
          <w:rFonts w:ascii="Times New Roman" w:eastAsia="Times New Roman" w:hAnsi="Times New Roman" w:cs="Times New Roman"/>
          <w:color w:val="404040" w:themeColor="text1" w:themeTint="BF"/>
          <w:kern w:val="0"/>
          <w:sz w:val="24"/>
          <w:szCs w:val="24"/>
          <w14:ligatures w14:val="none"/>
        </w:rPr>
        <w:t>Karşılıklı anlaşma ile belirlenen park alanının sınırları ve öz</w:t>
      </w:r>
      <w:r w:rsidR="0097098D">
        <w:rPr>
          <w:rFonts w:ascii="Times New Roman" w:eastAsia="Times New Roman" w:hAnsi="Times New Roman" w:cs="Times New Roman"/>
          <w:color w:val="404040" w:themeColor="text1" w:themeTint="BF"/>
          <w:kern w:val="0"/>
          <w:sz w:val="24"/>
          <w:szCs w:val="24"/>
          <w14:ligatures w14:val="none"/>
        </w:rPr>
        <w:t xml:space="preserve">elliklerini gösterir kroki sözleşmeye  </w:t>
      </w:r>
      <w:r w:rsidRPr="00575E97">
        <w:rPr>
          <w:rFonts w:ascii="Times New Roman" w:eastAsia="Times New Roman" w:hAnsi="Times New Roman" w:cs="Times New Roman"/>
          <w:color w:val="404040" w:themeColor="text1" w:themeTint="BF"/>
          <w:kern w:val="0"/>
          <w:sz w:val="24"/>
          <w:szCs w:val="24"/>
          <w14:ligatures w14:val="none"/>
        </w:rPr>
        <w:t xml:space="preserve"> eklenecektir. İstasyonun kurulacağı alanının tasar</w:t>
      </w:r>
      <w:r w:rsidR="00506C61" w:rsidRPr="00575E97">
        <w:rPr>
          <w:rFonts w:ascii="Times New Roman" w:eastAsia="Times New Roman" w:hAnsi="Times New Roman" w:cs="Times New Roman"/>
          <w:color w:val="404040" w:themeColor="text1" w:themeTint="BF"/>
          <w:kern w:val="0"/>
          <w:sz w:val="24"/>
          <w:szCs w:val="24"/>
          <w14:ligatures w14:val="none"/>
        </w:rPr>
        <w:t xml:space="preserve">ımı ve düzenlenmesi </w:t>
      </w:r>
      <w:r w:rsidR="00506C61" w:rsidRPr="008508CB">
        <w:rPr>
          <w:rFonts w:ascii="Times New Roman" w:eastAsia="Times New Roman" w:hAnsi="Times New Roman" w:cs="Times New Roman"/>
          <w:color w:val="262626" w:themeColor="text1" w:themeTint="D9"/>
          <w:kern w:val="0"/>
          <w:sz w:val="24"/>
          <w:szCs w:val="24"/>
          <w14:ligatures w14:val="none"/>
        </w:rPr>
        <w:t>yükleniciye</w:t>
      </w:r>
      <w:r w:rsidRPr="00575E97">
        <w:rPr>
          <w:rFonts w:ascii="Times New Roman" w:eastAsia="Times New Roman" w:hAnsi="Times New Roman" w:cs="Times New Roman"/>
          <w:color w:val="404040" w:themeColor="text1" w:themeTint="BF"/>
          <w:kern w:val="0"/>
          <w:sz w:val="24"/>
          <w:szCs w:val="24"/>
          <w14:ligatures w14:val="none"/>
        </w:rPr>
        <w:t xml:space="preserve"> bildirilecektir</w:t>
      </w:r>
      <w:r w:rsidRPr="00575E97">
        <w:rPr>
          <w:rFonts w:ascii="Times New Roman" w:eastAsia="Times New Roman" w:hAnsi="Times New Roman" w:cs="Times New Roman"/>
          <w:color w:val="FF0000"/>
          <w:kern w:val="0"/>
          <w:sz w:val="24"/>
          <w:szCs w:val="24"/>
          <w14:ligatures w14:val="none"/>
        </w:rPr>
        <w:t>.</w:t>
      </w:r>
    </w:p>
    <w:p w14:paraId="176A2B7C" w14:textId="77777777" w:rsidR="009E4F3C" w:rsidRPr="00575E97" w:rsidRDefault="009E4F3C" w:rsidP="009E4F3C">
      <w:pPr>
        <w:widowControl w:val="0"/>
        <w:tabs>
          <w:tab w:val="left" w:pos="910"/>
        </w:tabs>
        <w:autoSpaceDE w:val="0"/>
        <w:autoSpaceDN w:val="0"/>
        <w:spacing w:after="0" w:line="276" w:lineRule="auto"/>
        <w:ind w:left="909" w:right="155"/>
        <w:jc w:val="both"/>
        <w:rPr>
          <w:rFonts w:ascii="Times New Roman" w:eastAsia="Times New Roman" w:hAnsi="Times New Roman" w:cs="Times New Roman"/>
          <w:color w:val="FF0000"/>
          <w:kern w:val="0"/>
          <w:sz w:val="24"/>
          <w:szCs w:val="24"/>
          <w14:ligatures w14:val="none"/>
        </w:rPr>
      </w:pPr>
    </w:p>
    <w:p w14:paraId="5F12EF63" w14:textId="63D6D128" w:rsidR="009E4F3C" w:rsidRPr="00575E97" w:rsidRDefault="00207D7A" w:rsidP="00575E97">
      <w:pPr>
        <w:pStyle w:val="ListeParagraf"/>
        <w:widowControl w:val="0"/>
        <w:numPr>
          <w:ilvl w:val="1"/>
          <w:numId w:val="5"/>
        </w:numPr>
        <w:tabs>
          <w:tab w:val="left" w:pos="568"/>
        </w:tabs>
        <w:autoSpaceDE w:val="0"/>
        <w:autoSpaceDN w:val="0"/>
        <w:spacing w:before="4" w:after="0" w:line="276" w:lineRule="auto"/>
        <w:ind w:left="-426" w:right="-709" w:firstLine="426"/>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kern w:val="0"/>
          <w:sz w:val="24"/>
          <w:szCs w:val="24"/>
          <w14:ligatures w14:val="none"/>
        </w:rPr>
        <w:t xml:space="preserve"> </w:t>
      </w:r>
      <w:r w:rsidR="009656F3">
        <w:rPr>
          <w:rFonts w:ascii="Times New Roman" w:eastAsia="Times New Roman" w:hAnsi="Times New Roman" w:cs="Times New Roman"/>
          <w:kern w:val="0"/>
          <w:sz w:val="24"/>
          <w:szCs w:val="24"/>
          <w14:ligatures w14:val="none"/>
        </w:rPr>
        <w:t>i</w:t>
      </w:r>
      <w:r w:rsidR="009E4F3C" w:rsidRPr="00575E97">
        <w:rPr>
          <w:rFonts w:ascii="Times New Roman" w:eastAsia="Times New Roman" w:hAnsi="Times New Roman" w:cs="Times New Roman"/>
          <w:kern w:val="0"/>
          <w:sz w:val="24"/>
          <w:szCs w:val="24"/>
          <w14:ligatures w14:val="none"/>
        </w:rPr>
        <w:t>stasyonun kurulumu ve işletilmesiyle ilgili her türlü iznin yürürlükteki kanunlara,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yönetmeliklere</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ve</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mevzuata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uygun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bir</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şekilde</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alınmasıyla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yükümlüdür.</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 xml:space="preserve">Bu tesisin kullanılması ve işletilmesi nedeniyle, her türlü kamu kurum ve kuruluşları ile ilgili her türlü yasal </w:t>
      </w:r>
      <w:r w:rsidR="009656F3" w:rsidRPr="00575E97">
        <w:rPr>
          <w:rFonts w:ascii="Times New Roman" w:eastAsia="Times New Roman" w:hAnsi="Times New Roman" w:cs="Times New Roman"/>
          <w:kern w:val="0"/>
          <w:sz w:val="24"/>
          <w:szCs w:val="24"/>
          <w14:ligatures w14:val="none"/>
        </w:rPr>
        <w:t>ilişki Yüklenici</w:t>
      </w:r>
      <w:r w:rsidR="009E4F3C" w:rsidRPr="00575E97">
        <w:rPr>
          <w:rFonts w:ascii="Times New Roman" w:eastAsia="Times New Roman" w:hAnsi="Times New Roman" w:cs="Times New Roman"/>
          <w:kern w:val="0"/>
          <w:sz w:val="24"/>
          <w:szCs w:val="24"/>
          <w14:ligatures w14:val="none"/>
        </w:rPr>
        <w:t xml:space="preserve"> tarafından yürütülecektir. İlgili mevzuat uyarınca alınacak tüm izimler </w:t>
      </w:r>
      <w:r w:rsidR="00876472">
        <w:rPr>
          <w:rFonts w:ascii="Times New Roman" w:eastAsia="Times New Roman" w:hAnsi="Times New Roman" w:cs="Times New Roman"/>
          <w:kern w:val="0"/>
          <w:sz w:val="24"/>
          <w:szCs w:val="24"/>
          <w14:ligatures w14:val="none"/>
        </w:rPr>
        <w:t>y</w:t>
      </w:r>
      <w:r w:rsidR="009656F3" w:rsidRPr="00575E97">
        <w:rPr>
          <w:rFonts w:ascii="Times New Roman" w:eastAsia="Times New Roman" w:hAnsi="Times New Roman" w:cs="Times New Roman"/>
          <w:kern w:val="0"/>
          <w:sz w:val="24"/>
          <w:szCs w:val="24"/>
          <w14:ligatures w14:val="none"/>
        </w:rPr>
        <w:t>üklenici tarafından</w:t>
      </w:r>
      <w:r w:rsidR="009E4F3C" w:rsidRPr="00575E97">
        <w:rPr>
          <w:rFonts w:ascii="Times New Roman" w:eastAsia="Times New Roman" w:hAnsi="Times New Roman" w:cs="Times New Roman"/>
          <w:kern w:val="0"/>
          <w:sz w:val="24"/>
          <w:szCs w:val="24"/>
          <w14:ligatures w14:val="none"/>
        </w:rPr>
        <w:t xml:space="preserve"> alınacaktır.</w:t>
      </w:r>
    </w:p>
    <w:p w14:paraId="7476A3C5"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0675B19C" w14:textId="7B07FC85" w:rsidR="009E4F3C" w:rsidRPr="00575E97" w:rsidRDefault="0040650A" w:rsidP="00575E97">
      <w:pPr>
        <w:widowControl w:val="0"/>
        <w:numPr>
          <w:ilvl w:val="1"/>
          <w:numId w:val="5"/>
        </w:numPr>
        <w:tabs>
          <w:tab w:val="left" w:pos="142"/>
        </w:tabs>
        <w:autoSpaceDE w:val="0"/>
        <w:autoSpaceDN w:val="0"/>
        <w:spacing w:after="0" w:line="276" w:lineRule="auto"/>
        <w:ind w:left="-426" w:right="-709" w:firstLine="426"/>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İdare</w:t>
      </w:r>
      <w:r w:rsidR="00876472">
        <w:rPr>
          <w:rFonts w:ascii="Times New Roman" w:eastAsia="Times New Roman" w:hAnsi="Times New Roman" w:cs="Times New Roman"/>
          <w:kern w:val="0"/>
          <w:sz w:val="24"/>
          <w:szCs w:val="24"/>
          <w14:ligatures w14:val="none"/>
        </w:rPr>
        <w:t>,</w:t>
      </w:r>
      <w:r w:rsidR="009E4F3C" w:rsidRPr="00575E97">
        <w:rPr>
          <w:rFonts w:ascii="Times New Roman" w:eastAsia="Times New Roman" w:hAnsi="Times New Roman" w:cs="Times New Roman"/>
          <w:kern w:val="0"/>
          <w:sz w:val="24"/>
          <w:szCs w:val="24"/>
          <w14:ligatures w14:val="none"/>
        </w:rPr>
        <w:t xml:space="preserve"> İstasyonun kurulumu ve işletilmesiyle ilgili konularda </w:t>
      </w:r>
      <w:r w:rsidR="00876472">
        <w:rPr>
          <w:rFonts w:ascii="Times New Roman" w:eastAsia="Times New Roman" w:hAnsi="Times New Roman" w:cs="Times New Roman"/>
          <w:kern w:val="0"/>
          <w:sz w:val="24"/>
          <w:szCs w:val="24"/>
          <w14:ligatures w14:val="none"/>
        </w:rPr>
        <w:t>y</w:t>
      </w:r>
      <w:r w:rsidR="00207D7A" w:rsidRPr="00575E97">
        <w:rPr>
          <w:rFonts w:ascii="Times New Roman" w:eastAsia="Times New Roman" w:hAnsi="Times New Roman" w:cs="Times New Roman"/>
          <w:kern w:val="0"/>
          <w:sz w:val="24"/>
          <w:szCs w:val="24"/>
          <w14:ligatures w14:val="none"/>
        </w:rPr>
        <w:t>ükleniciye</w:t>
      </w:r>
      <w:r w:rsidR="009E4F3C" w:rsidRPr="00575E97">
        <w:rPr>
          <w:rFonts w:ascii="Times New Roman" w:eastAsia="Times New Roman" w:hAnsi="Times New Roman" w:cs="Times New Roman"/>
          <w:kern w:val="0"/>
          <w:sz w:val="24"/>
          <w:szCs w:val="24"/>
          <w14:ligatures w14:val="none"/>
        </w:rPr>
        <w:t xml:space="preserve"> gereken her türlü desteği sunmakla yükümlüdür.</w:t>
      </w:r>
    </w:p>
    <w:p w14:paraId="6C2B56A8" w14:textId="77777777" w:rsidR="009E4F3C" w:rsidRPr="00575E97" w:rsidRDefault="009E4F3C" w:rsidP="009E4F3C">
      <w:pPr>
        <w:widowControl w:val="0"/>
        <w:autoSpaceDE w:val="0"/>
        <w:autoSpaceDN w:val="0"/>
        <w:spacing w:after="0" w:line="240" w:lineRule="auto"/>
        <w:ind w:left="477" w:hanging="361"/>
        <w:jc w:val="both"/>
        <w:rPr>
          <w:rFonts w:ascii="Times New Roman" w:eastAsia="Times New Roman" w:hAnsi="Times New Roman" w:cs="Times New Roman"/>
          <w:kern w:val="0"/>
          <w:sz w:val="24"/>
          <w:szCs w:val="24"/>
          <w14:ligatures w14:val="none"/>
        </w:rPr>
      </w:pPr>
    </w:p>
    <w:p w14:paraId="55A85295" w14:textId="0A9AF01B" w:rsidR="009E4F3C" w:rsidRPr="00575E97" w:rsidRDefault="009E4F3C" w:rsidP="00845175">
      <w:pPr>
        <w:widowControl w:val="0"/>
        <w:numPr>
          <w:ilvl w:val="1"/>
          <w:numId w:val="5"/>
        </w:numPr>
        <w:tabs>
          <w:tab w:val="left" w:pos="567"/>
        </w:tabs>
        <w:autoSpaceDE w:val="0"/>
        <w:autoSpaceDN w:val="0"/>
        <w:spacing w:after="0" w:line="276" w:lineRule="auto"/>
        <w:ind w:left="-426" w:right="-709" w:firstLine="426"/>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Şarj istasyonları</w:t>
      </w:r>
      <w:r w:rsidR="00876472">
        <w:rPr>
          <w:rFonts w:ascii="Times New Roman" w:eastAsia="Times New Roman" w:hAnsi="Times New Roman" w:cs="Times New Roman"/>
          <w:kern w:val="0"/>
          <w:sz w:val="24"/>
          <w:szCs w:val="24"/>
          <w14:ligatures w14:val="none"/>
        </w:rPr>
        <w:t>nın temini ve kurulumu y</w:t>
      </w:r>
      <w:r w:rsidR="00207D7A" w:rsidRPr="00575E97">
        <w:rPr>
          <w:rFonts w:ascii="Times New Roman" w:eastAsia="Times New Roman" w:hAnsi="Times New Roman" w:cs="Times New Roman"/>
          <w:kern w:val="0"/>
          <w:sz w:val="24"/>
          <w:szCs w:val="24"/>
          <w14:ligatures w14:val="none"/>
        </w:rPr>
        <w:t>üklenici</w:t>
      </w:r>
      <w:r w:rsidRPr="00575E97">
        <w:rPr>
          <w:rFonts w:ascii="Times New Roman" w:eastAsia="Times New Roman" w:hAnsi="Times New Roman" w:cs="Times New Roman"/>
          <w:kern w:val="0"/>
          <w:sz w:val="24"/>
          <w:szCs w:val="24"/>
          <w14:ligatures w14:val="none"/>
        </w:rPr>
        <w:t xml:space="preserve"> tarafından üstlenilecektir. Alan </w:t>
      </w:r>
      <w:r w:rsidR="00BD2C4C" w:rsidRPr="00575E97">
        <w:rPr>
          <w:rFonts w:ascii="Times New Roman" w:eastAsia="Times New Roman" w:hAnsi="Times New Roman" w:cs="Times New Roman"/>
          <w:kern w:val="0"/>
          <w:sz w:val="24"/>
          <w:szCs w:val="24"/>
          <w14:ligatures w14:val="none"/>
        </w:rPr>
        <w:t>üzerinde 4</w:t>
      </w:r>
      <w:r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193295">
        <w:rPr>
          <w:rFonts w:ascii="Times New Roman" w:eastAsia="Times New Roman" w:hAnsi="Times New Roman" w:cs="Times New Roman"/>
          <w:color w:val="0D0D0D" w:themeColor="text1" w:themeTint="F2"/>
          <w:kern w:val="0"/>
          <w:sz w:val="24"/>
          <w:szCs w:val="24"/>
          <w14:ligatures w14:val="none"/>
        </w:rPr>
        <w:t>adet</w:t>
      </w:r>
      <w:r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Pr="00575E97">
        <w:rPr>
          <w:rFonts w:ascii="Times New Roman" w:eastAsia="Times New Roman" w:hAnsi="Times New Roman" w:cs="Times New Roman"/>
          <w:color w:val="0D0D0D" w:themeColor="text1" w:themeTint="F2"/>
          <w:kern w:val="0"/>
          <w:sz w:val="24"/>
          <w:szCs w:val="24"/>
          <w14:ligatures w14:val="none"/>
        </w:rPr>
        <w:t>AC,</w:t>
      </w:r>
      <w:r w:rsidRPr="00575E97">
        <w:rPr>
          <w:rFonts w:ascii="Times New Roman" w:eastAsia="Times New Roman" w:hAnsi="Times New Roman" w:cs="Times New Roman"/>
          <w:color w:val="0D0D0D" w:themeColor="text1" w:themeTint="F2"/>
          <w:spacing w:val="-9"/>
          <w:kern w:val="0"/>
          <w:sz w:val="24"/>
          <w:szCs w:val="24"/>
          <w14:ligatures w14:val="none"/>
        </w:rPr>
        <w:t xml:space="preserve"> </w:t>
      </w:r>
      <w:r w:rsidRPr="00575E97">
        <w:rPr>
          <w:rFonts w:ascii="Times New Roman" w:eastAsia="Times New Roman" w:hAnsi="Times New Roman" w:cs="Times New Roman"/>
          <w:color w:val="0D0D0D" w:themeColor="text1" w:themeTint="F2"/>
          <w:kern w:val="0"/>
          <w:sz w:val="24"/>
          <w:szCs w:val="24"/>
          <w14:ligatures w14:val="none"/>
        </w:rPr>
        <w:t>1x22=22Kwa Toplam 4x22</w:t>
      </w:r>
      <w:r w:rsidRPr="00575E97">
        <w:rPr>
          <w:rFonts w:ascii="Times New Roman" w:eastAsia="Times New Roman" w:hAnsi="Times New Roman" w:cs="Times New Roman"/>
          <w:color w:val="0D0D0D" w:themeColor="text1" w:themeTint="F2"/>
          <w:spacing w:val="-10"/>
          <w:kern w:val="0"/>
          <w:sz w:val="24"/>
          <w:szCs w:val="24"/>
          <w14:ligatures w14:val="none"/>
        </w:rPr>
        <w:t xml:space="preserve"> =88 </w:t>
      </w:r>
      <w:r w:rsidR="00BD2C4C" w:rsidRPr="00575E97">
        <w:rPr>
          <w:rFonts w:ascii="Times New Roman" w:eastAsia="Times New Roman" w:hAnsi="Times New Roman" w:cs="Times New Roman"/>
          <w:color w:val="0D0D0D" w:themeColor="text1" w:themeTint="F2"/>
          <w:kern w:val="0"/>
          <w:sz w:val="24"/>
          <w:szCs w:val="24"/>
          <w14:ligatures w14:val="none"/>
        </w:rPr>
        <w:t xml:space="preserve">KW </w:t>
      </w:r>
      <w:r w:rsidR="00BD2C4C" w:rsidRPr="00575E97">
        <w:rPr>
          <w:rFonts w:ascii="Times New Roman" w:eastAsia="Times New Roman" w:hAnsi="Times New Roman" w:cs="Times New Roman"/>
          <w:color w:val="0D0D0D" w:themeColor="text1" w:themeTint="F2"/>
          <w:spacing w:val="-10"/>
          <w:kern w:val="0"/>
          <w:sz w:val="24"/>
          <w:szCs w:val="24"/>
          <w14:ligatures w14:val="none"/>
        </w:rPr>
        <w:t>ticari</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amaçlı</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elektrikli</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araç</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şarj</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 xml:space="preserve">istasyonunun temini ve </w:t>
      </w:r>
      <w:r w:rsidR="009656F3" w:rsidRPr="00575E97">
        <w:rPr>
          <w:rFonts w:ascii="Times New Roman" w:eastAsia="Times New Roman" w:hAnsi="Times New Roman" w:cs="Times New Roman"/>
          <w:kern w:val="0"/>
          <w:sz w:val="24"/>
          <w:szCs w:val="24"/>
          <w14:ligatures w14:val="none"/>
        </w:rPr>
        <w:t xml:space="preserve">kurulumu </w:t>
      </w:r>
      <w:r w:rsidR="009656F3">
        <w:rPr>
          <w:rFonts w:ascii="Times New Roman" w:eastAsia="Times New Roman" w:hAnsi="Times New Roman" w:cs="Times New Roman"/>
          <w:kern w:val="0"/>
          <w:sz w:val="24"/>
          <w:szCs w:val="24"/>
          <w14:ligatures w14:val="none"/>
        </w:rPr>
        <w:t>y</w:t>
      </w:r>
      <w:r w:rsidR="009656F3" w:rsidRPr="00575E97">
        <w:rPr>
          <w:rFonts w:ascii="Times New Roman" w:eastAsia="Times New Roman" w:hAnsi="Times New Roman" w:cs="Times New Roman"/>
          <w:kern w:val="0"/>
          <w:sz w:val="24"/>
          <w:szCs w:val="24"/>
          <w14:ligatures w14:val="none"/>
        </w:rPr>
        <w:t>üklenici</w:t>
      </w:r>
      <w:r w:rsidRPr="00575E97">
        <w:rPr>
          <w:rFonts w:ascii="Times New Roman" w:eastAsia="Times New Roman" w:hAnsi="Times New Roman" w:cs="Times New Roman"/>
          <w:spacing w:val="4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 xml:space="preserve">tarafından yapılacaktır. </w:t>
      </w:r>
      <w:r w:rsidR="00193295">
        <w:rPr>
          <w:rFonts w:ascii="Times New Roman" w:eastAsia="Times New Roman" w:hAnsi="Times New Roman" w:cs="Times New Roman"/>
          <w:kern w:val="0"/>
          <w:sz w:val="24"/>
          <w:szCs w:val="24"/>
          <w14:ligatures w14:val="none"/>
        </w:rPr>
        <w:t>Krokide belirtilen a</w:t>
      </w:r>
      <w:r w:rsidRPr="00575E97">
        <w:rPr>
          <w:rFonts w:ascii="Times New Roman" w:eastAsia="Times New Roman" w:hAnsi="Times New Roman" w:cs="Times New Roman"/>
          <w:kern w:val="0"/>
          <w:sz w:val="24"/>
          <w:szCs w:val="24"/>
          <w14:ligatures w14:val="none"/>
        </w:rPr>
        <w:t xml:space="preserve">lan üzerinde kurulumu yapılacak 4 adet şarj ünitesinden öncelikle 2 şarj ünitesinin kurulumu yapılacak </w:t>
      </w:r>
      <w:r w:rsidR="00BD2C4C" w:rsidRPr="00575E97">
        <w:rPr>
          <w:rFonts w:ascii="Times New Roman" w:eastAsia="Times New Roman" w:hAnsi="Times New Roman" w:cs="Times New Roman"/>
          <w:kern w:val="0"/>
          <w:sz w:val="24"/>
          <w:szCs w:val="24"/>
          <w14:ligatures w14:val="none"/>
        </w:rPr>
        <w:t>olup daha</w:t>
      </w:r>
      <w:r w:rsidRPr="00575E97">
        <w:rPr>
          <w:rFonts w:ascii="Times New Roman" w:eastAsia="Times New Roman" w:hAnsi="Times New Roman" w:cs="Times New Roman"/>
          <w:kern w:val="0"/>
          <w:sz w:val="24"/>
          <w:szCs w:val="24"/>
          <w14:ligatures w14:val="none"/>
        </w:rPr>
        <w:t xml:space="preserve"> sonra ihtiyaca göre 3 </w:t>
      </w:r>
      <w:r w:rsidR="00BD2C4C" w:rsidRPr="00575E97">
        <w:rPr>
          <w:rFonts w:ascii="Times New Roman" w:eastAsia="Times New Roman" w:hAnsi="Times New Roman" w:cs="Times New Roman"/>
          <w:kern w:val="0"/>
          <w:sz w:val="24"/>
          <w:szCs w:val="24"/>
          <w14:ligatures w14:val="none"/>
        </w:rPr>
        <w:t xml:space="preserve">ve </w:t>
      </w:r>
      <w:proofErr w:type="gramStart"/>
      <w:r w:rsidR="00BD2C4C" w:rsidRPr="00575E97">
        <w:rPr>
          <w:rFonts w:ascii="Times New Roman" w:eastAsia="Times New Roman" w:hAnsi="Times New Roman" w:cs="Times New Roman"/>
          <w:bCs/>
          <w:kern w:val="0"/>
          <w:sz w:val="24"/>
          <w:szCs w:val="24"/>
          <w14:ligatures w14:val="none"/>
        </w:rPr>
        <w:t>4</w:t>
      </w:r>
      <w:r w:rsidR="009001E6">
        <w:rPr>
          <w:rFonts w:ascii="Times New Roman" w:eastAsia="Times New Roman" w:hAnsi="Times New Roman" w:cs="Times New Roman"/>
          <w:bCs/>
          <w:kern w:val="0"/>
          <w:sz w:val="24"/>
          <w:szCs w:val="24"/>
          <w14:ligatures w14:val="none"/>
        </w:rPr>
        <w:t xml:space="preserve"> üncü</w:t>
      </w:r>
      <w:proofErr w:type="gramEnd"/>
      <w:r w:rsidR="009001E6">
        <w:rPr>
          <w:rFonts w:ascii="Times New Roman" w:eastAsia="Times New Roman" w:hAnsi="Times New Roman" w:cs="Times New Roman"/>
          <w:bCs/>
          <w:kern w:val="0"/>
          <w:sz w:val="24"/>
          <w:szCs w:val="24"/>
          <w14:ligatures w14:val="none"/>
        </w:rPr>
        <w:t xml:space="preserve"> şarj üniteleri idarenin</w:t>
      </w:r>
      <w:r w:rsidRPr="00575E97">
        <w:rPr>
          <w:rFonts w:ascii="Times New Roman" w:eastAsia="Times New Roman" w:hAnsi="Times New Roman" w:cs="Times New Roman"/>
          <w:bCs/>
          <w:kern w:val="0"/>
          <w:sz w:val="24"/>
          <w:szCs w:val="24"/>
          <w14:ligatures w14:val="none"/>
        </w:rPr>
        <w:t xml:space="preserve"> onayı alındıktan </w:t>
      </w:r>
      <w:r w:rsidR="009656F3" w:rsidRPr="00575E97">
        <w:rPr>
          <w:rFonts w:ascii="Times New Roman" w:eastAsia="Times New Roman" w:hAnsi="Times New Roman" w:cs="Times New Roman"/>
          <w:bCs/>
          <w:kern w:val="0"/>
          <w:sz w:val="24"/>
          <w:szCs w:val="24"/>
          <w14:ligatures w14:val="none"/>
        </w:rPr>
        <w:t>sonra kurulabilecektir</w:t>
      </w:r>
      <w:r w:rsidRPr="00575E97">
        <w:rPr>
          <w:rFonts w:ascii="Times New Roman" w:eastAsia="Times New Roman" w:hAnsi="Times New Roman" w:cs="Times New Roman"/>
          <w:bCs/>
          <w:kern w:val="0"/>
          <w:sz w:val="24"/>
          <w:szCs w:val="24"/>
          <w14:ligatures w14:val="none"/>
        </w:rPr>
        <w:t xml:space="preserve">. </w:t>
      </w:r>
      <w:r w:rsidR="00BD2C4C" w:rsidRPr="00575E97">
        <w:rPr>
          <w:rFonts w:ascii="Times New Roman" w:eastAsia="Times New Roman" w:hAnsi="Times New Roman" w:cs="Times New Roman"/>
          <w:kern w:val="0"/>
          <w:sz w:val="24"/>
          <w:szCs w:val="24"/>
          <w14:ligatures w14:val="none"/>
        </w:rPr>
        <w:t>Yüklenici</w:t>
      </w:r>
      <w:r w:rsidR="00BD2C4C" w:rsidRPr="00575E97">
        <w:rPr>
          <w:rFonts w:ascii="Times New Roman" w:eastAsia="Times New Roman" w:hAnsi="Times New Roman" w:cs="Times New Roman"/>
          <w:bCs/>
          <w:kern w:val="0"/>
          <w:sz w:val="24"/>
          <w:szCs w:val="24"/>
          <w14:ligatures w14:val="none"/>
        </w:rPr>
        <w:t>,</w:t>
      </w:r>
      <w:r w:rsidR="00F60605">
        <w:rPr>
          <w:rFonts w:ascii="Times New Roman" w:eastAsia="Times New Roman" w:hAnsi="Times New Roman" w:cs="Times New Roman"/>
          <w:bCs/>
          <w:kern w:val="0"/>
          <w:sz w:val="24"/>
          <w:szCs w:val="24"/>
          <w14:ligatures w14:val="none"/>
        </w:rPr>
        <w:t xml:space="preserve"> a</w:t>
      </w:r>
      <w:r w:rsidRPr="00575E97">
        <w:rPr>
          <w:rFonts w:ascii="Times New Roman" w:eastAsia="Times New Roman" w:hAnsi="Times New Roman" w:cs="Times New Roman"/>
          <w:bCs/>
          <w:kern w:val="0"/>
          <w:sz w:val="24"/>
          <w:szCs w:val="24"/>
          <w14:ligatures w14:val="none"/>
        </w:rPr>
        <w:t xml:space="preserve">lanlar üzerinde, ticari amaçlı elektrikli araç şarj istasyonunun kurulumunu kendi </w:t>
      </w:r>
      <w:r w:rsidR="009656F3" w:rsidRPr="00575E97">
        <w:rPr>
          <w:rFonts w:ascii="Times New Roman" w:eastAsia="Times New Roman" w:hAnsi="Times New Roman" w:cs="Times New Roman"/>
          <w:bCs/>
          <w:kern w:val="0"/>
          <w:sz w:val="24"/>
          <w:szCs w:val="24"/>
          <w14:ligatures w14:val="none"/>
        </w:rPr>
        <w:t>başına yapacaktır</w:t>
      </w:r>
      <w:r w:rsidRPr="00575E97">
        <w:rPr>
          <w:rFonts w:ascii="Times New Roman" w:eastAsia="Times New Roman" w:hAnsi="Times New Roman" w:cs="Times New Roman"/>
          <w:bCs/>
          <w:kern w:val="0"/>
          <w:sz w:val="24"/>
          <w:szCs w:val="24"/>
          <w14:ligatures w14:val="none"/>
        </w:rPr>
        <w:t>.</w:t>
      </w:r>
    </w:p>
    <w:p w14:paraId="3574F92B" w14:textId="77777777" w:rsidR="009E4F3C" w:rsidRPr="00575E97" w:rsidRDefault="009E4F3C" w:rsidP="009E4F3C">
      <w:pPr>
        <w:widowControl w:val="0"/>
        <w:autoSpaceDE w:val="0"/>
        <w:autoSpaceDN w:val="0"/>
        <w:spacing w:after="0" w:line="240" w:lineRule="auto"/>
        <w:ind w:left="477" w:hanging="361"/>
        <w:jc w:val="both"/>
        <w:rPr>
          <w:rFonts w:ascii="Times New Roman" w:eastAsia="Times New Roman" w:hAnsi="Times New Roman" w:cs="Times New Roman"/>
          <w:bCs/>
          <w:kern w:val="0"/>
          <w:sz w:val="24"/>
          <w:szCs w:val="24"/>
          <w14:ligatures w14:val="none"/>
        </w:rPr>
      </w:pPr>
    </w:p>
    <w:p w14:paraId="6387B4B2" w14:textId="77777777" w:rsidR="009E4F3C" w:rsidRPr="00575E97" w:rsidRDefault="001F42E8" w:rsidP="00845175">
      <w:pPr>
        <w:widowControl w:val="0"/>
        <w:numPr>
          <w:ilvl w:val="1"/>
          <w:numId w:val="5"/>
        </w:numPr>
        <w:autoSpaceDE w:val="0"/>
        <w:autoSpaceDN w:val="0"/>
        <w:spacing w:after="0" w:line="240" w:lineRule="auto"/>
        <w:ind w:left="-426" w:right="-709" w:firstLine="426"/>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bCs/>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bCs/>
          <w:kern w:val="0"/>
          <w:sz w:val="24"/>
          <w:szCs w:val="24"/>
          <w14:ligatures w14:val="none"/>
        </w:rPr>
        <w:t xml:space="preserve"> İstasyona uygun elektriksel kablolamayı gerçekleştirecek, buna ilişkin masrafları karşılayacak, İstasyona uygun altyapıyı yapacak, buna ilişkin masrafları karşılayacak, elektrikli araç şarj ünitesini temin edecek ve buna ilişkin masrafları karşılayacaktır</w:t>
      </w:r>
      <w:bookmarkStart w:id="0" w:name="_Hlk131630761"/>
      <w:r w:rsidR="009E4F3C" w:rsidRPr="00575E97">
        <w:rPr>
          <w:rFonts w:ascii="Times New Roman" w:eastAsia="Times New Roman" w:hAnsi="Times New Roman" w:cs="Times New Roman"/>
          <w:bCs/>
          <w:kern w:val="0"/>
          <w:sz w:val="24"/>
          <w:szCs w:val="24"/>
          <w14:ligatures w14:val="none"/>
        </w:rPr>
        <w:t>.</w:t>
      </w:r>
    </w:p>
    <w:bookmarkEnd w:id="0"/>
    <w:p w14:paraId="682BF4D7" w14:textId="77777777" w:rsidR="009E4F3C" w:rsidRPr="00575E97" w:rsidRDefault="009E4F3C" w:rsidP="009E4F3C">
      <w:pPr>
        <w:widowControl w:val="0"/>
        <w:tabs>
          <w:tab w:val="left" w:pos="910"/>
        </w:tabs>
        <w:autoSpaceDE w:val="0"/>
        <w:autoSpaceDN w:val="0"/>
        <w:spacing w:after="0" w:line="240" w:lineRule="auto"/>
        <w:ind w:right="289"/>
        <w:jc w:val="both"/>
        <w:rPr>
          <w:rFonts w:ascii="Times New Roman" w:eastAsia="Times New Roman" w:hAnsi="Times New Roman" w:cs="Times New Roman"/>
          <w:kern w:val="0"/>
          <w:sz w:val="24"/>
          <w:szCs w:val="24"/>
          <w14:ligatures w14:val="none"/>
        </w:rPr>
      </w:pPr>
    </w:p>
    <w:p w14:paraId="795CD6AF" w14:textId="77777777" w:rsidR="009E4F3C" w:rsidRPr="00575E97" w:rsidRDefault="009E4F3C" w:rsidP="009E4F3C">
      <w:pPr>
        <w:widowControl w:val="0"/>
        <w:autoSpaceDE w:val="0"/>
        <w:autoSpaceDN w:val="0"/>
        <w:spacing w:before="4" w:after="0" w:line="240" w:lineRule="auto"/>
        <w:jc w:val="both"/>
        <w:rPr>
          <w:rFonts w:ascii="Times New Roman" w:eastAsia="Times New Roman" w:hAnsi="Times New Roman" w:cs="Times New Roman"/>
          <w:kern w:val="0"/>
          <w:sz w:val="24"/>
          <w:szCs w:val="24"/>
          <w14:ligatures w14:val="none"/>
        </w:rPr>
      </w:pPr>
    </w:p>
    <w:p w14:paraId="79A4FE11" w14:textId="2E672D98" w:rsidR="009E4F3C" w:rsidRPr="00575E97" w:rsidRDefault="009E4F3C" w:rsidP="00845175">
      <w:pPr>
        <w:widowControl w:val="0"/>
        <w:tabs>
          <w:tab w:val="left" w:pos="478"/>
        </w:tabs>
        <w:autoSpaceDE w:val="0"/>
        <w:autoSpaceDN w:val="0"/>
        <w:spacing w:after="0" w:line="240" w:lineRule="auto"/>
        <w:ind w:left="360" w:hanging="360"/>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845175">
        <w:rPr>
          <w:rFonts w:ascii="Times New Roman" w:eastAsiaTheme="majorEastAsia" w:hAnsi="Times New Roman" w:cs="Times New Roman"/>
          <w:b/>
          <w:bCs/>
          <w:kern w:val="0"/>
          <w:sz w:val="24"/>
          <w:szCs w:val="24"/>
          <w14:ligatures w14:val="none"/>
        </w:rPr>
        <w:t xml:space="preserve"> 6-</w:t>
      </w:r>
      <w:r w:rsidRPr="00575E97">
        <w:rPr>
          <w:rFonts w:ascii="Times New Roman" w:eastAsiaTheme="majorEastAsia" w:hAnsi="Times New Roman" w:cs="Times New Roman"/>
          <w:b/>
          <w:bCs/>
          <w:spacing w:val="-6"/>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İSTASYON</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EKİPMANLARININ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MONTAJI,</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BAKIMI</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VE</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ONARIMI</w:t>
      </w:r>
    </w:p>
    <w:p w14:paraId="49B3D42D" w14:textId="77777777" w:rsidR="009E4F3C" w:rsidRPr="00575E97" w:rsidRDefault="009E4F3C" w:rsidP="009E4F3C">
      <w:pPr>
        <w:widowControl w:val="0"/>
        <w:autoSpaceDE w:val="0"/>
        <w:autoSpaceDN w:val="0"/>
        <w:spacing w:before="11" w:after="0" w:line="240" w:lineRule="auto"/>
        <w:jc w:val="both"/>
        <w:rPr>
          <w:rFonts w:ascii="Times New Roman" w:eastAsia="Times New Roman" w:hAnsi="Times New Roman" w:cs="Times New Roman"/>
          <w:b/>
          <w:kern w:val="0"/>
          <w:sz w:val="24"/>
          <w:szCs w:val="24"/>
          <w14:ligatures w14:val="none"/>
        </w:rPr>
      </w:pPr>
    </w:p>
    <w:p w14:paraId="12DFA1E2" w14:textId="3A9CD4AF" w:rsidR="009E4F3C" w:rsidRPr="00845175" w:rsidRDefault="001F2166" w:rsidP="00845175">
      <w:pPr>
        <w:pStyle w:val="ListeParagraf"/>
        <w:widowControl w:val="0"/>
        <w:numPr>
          <w:ilvl w:val="1"/>
          <w:numId w:val="6"/>
        </w:numPr>
        <w:tabs>
          <w:tab w:val="left" w:pos="567"/>
        </w:tabs>
        <w:autoSpaceDE w:val="0"/>
        <w:autoSpaceDN w:val="0"/>
        <w:spacing w:after="0" w:line="276" w:lineRule="auto"/>
        <w:ind w:left="-426" w:right="-709" w:firstLine="426"/>
        <w:jc w:val="both"/>
        <w:rPr>
          <w:rFonts w:ascii="Times New Roman" w:eastAsia="Times New Roman" w:hAnsi="Times New Roman" w:cs="Times New Roman"/>
          <w:kern w:val="0"/>
          <w:sz w:val="24"/>
          <w:szCs w:val="24"/>
          <w14:ligatures w14:val="none"/>
        </w:rPr>
      </w:pPr>
      <w:r w:rsidRPr="00845175">
        <w:rPr>
          <w:rFonts w:ascii="Times New Roman" w:eastAsia="Times New Roman" w:hAnsi="Times New Roman" w:cs="Times New Roman"/>
          <w:kern w:val="0"/>
          <w:sz w:val="24"/>
          <w:szCs w:val="24"/>
          <w14:ligatures w14:val="none"/>
        </w:rPr>
        <w:t>İstasyona</w:t>
      </w:r>
      <w:r w:rsidR="009E4F3C" w:rsidRPr="00845175">
        <w:rPr>
          <w:rFonts w:ascii="Times New Roman" w:eastAsia="Times New Roman" w:hAnsi="Times New Roman" w:cs="Times New Roman"/>
          <w:kern w:val="0"/>
          <w:sz w:val="24"/>
          <w:szCs w:val="24"/>
          <w14:ligatures w14:val="none"/>
        </w:rPr>
        <w:t xml:space="preserve"> ait ekipmanların montaj, bakımı ve onarımı </w:t>
      </w:r>
      <w:r w:rsidR="00845175" w:rsidRPr="00845175">
        <w:rPr>
          <w:rFonts w:ascii="Times New Roman" w:eastAsia="Times New Roman" w:hAnsi="Times New Roman" w:cs="Times New Roman"/>
          <w:kern w:val="0"/>
          <w:sz w:val="24"/>
          <w:szCs w:val="24"/>
          <w14:ligatures w14:val="none"/>
        </w:rPr>
        <w:t>Yüklenici tarafından</w:t>
      </w:r>
      <w:r w:rsidR="009E4F3C" w:rsidRPr="00845175">
        <w:rPr>
          <w:rFonts w:ascii="Times New Roman" w:eastAsia="Times New Roman" w:hAnsi="Times New Roman" w:cs="Times New Roman"/>
          <w:kern w:val="0"/>
          <w:sz w:val="24"/>
          <w:szCs w:val="24"/>
          <w14:ligatures w14:val="none"/>
        </w:rPr>
        <w:t xml:space="preserve"> </w:t>
      </w:r>
      <w:r w:rsidR="009E4F3C" w:rsidRPr="00845175">
        <w:rPr>
          <w:rFonts w:ascii="Times New Roman" w:eastAsia="Times New Roman" w:hAnsi="Times New Roman" w:cs="Times New Roman"/>
          <w:spacing w:val="-2"/>
          <w:kern w:val="0"/>
          <w:sz w:val="24"/>
          <w:szCs w:val="24"/>
          <w14:ligatures w14:val="none"/>
        </w:rPr>
        <w:t>gerçekleştirilecektir.</w:t>
      </w:r>
    </w:p>
    <w:p w14:paraId="28522548" w14:textId="77777777" w:rsidR="009E4F3C" w:rsidRPr="00575E97" w:rsidRDefault="009E4F3C" w:rsidP="009E4F3C">
      <w:pPr>
        <w:widowControl w:val="0"/>
        <w:tabs>
          <w:tab w:val="left" w:pos="910"/>
        </w:tabs>
        <w:autoSpaceDE w:val="0"/>
        <w:autoSpaceDN w:val="0"/>
        <w:spacing w:after="0" w:line="276" w:lineRule="auto"/>
        <w:ind w:left="909" w:right="152"/>
        <w:jc w:val="both"/>
        <w:rPr>
          <w:rFonts w:ascii="Times New Roman" w:eastAsia="Times New Roman" w:hAnsi="Times New Roman" w:cs="Times New Roman"/>
          <w:kern w:val="0"/>
          <w:sz w:val="24"/>
          <w:szCs w:val="24"/>
          <w14:ligatures w14:val="none"/>
        </w:rPr>
      </w:pPr>
    </w:p>
    <w:p w14:paraId="726D0E40" w14:textId="07918A72" w:rsidR="009E4F3C" w:rsidRPr="00575E97" w:rsidRDefault="004C779B" w:rsidP="00845175">
      <w:pPr>
        <w:widowControl w:val="0"/>
        <w:numPr>
          <w:ilvl w:val="1"/>
          <w:numId w:val="6"/>
        </w:numPr>
        <w:tabs>
          <w:tab w:val="left" w:pos="567"/>
        </w:tabs>
        <w:autoSpaceDE w:val="0"/>
        <w:autoSpaceDN w:val="0"/>
        <w:spacing w:after="0" w:line="276" w:lineRule="auto"/>
        <w:ind w:left="-426" w:right="-567" w:firstLine="426"/>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Cs/>
          <w:kern w:val="0"/>
          <w:sz w:val="24"/>
          <w:szCs w:val="24"/>
          <w14:ligatures w14:val="none"/>
        </w:rPr>
        <w:t xml:space="preserve"> İdare</w:t>
      </w:r>
      <w:r w:rsidR="009E4F3C" w:rsidRPr="00575E97">
        <w:rPr>
          <w:rFonts w:ascii="Times New Roman" w:eastAsia="Times New Roman" w:hAnsi="Times New Roman" w:cs="Times New Roman"/>
          <w:bCs/>
          <w:kern w:val="0"/>
          <w:sz w:val="24"/>
          <w:szCs w:val="24"/>
          <w14:ligatures w14:val="none"/>
        </w:rPr>
        <w:t>, işbu Sözleşmeyi imzalamakla,</w:t>
      </w:r>
      <w:r w:rsidR="00845175">
        <w:rPr>
          <w:rFonts w:ascii="Times New Roman" w:eastAsia="Times New Roman" w:hAnsi="Times New Roman" w:cs="Times New Roman"/>
          <w:bCs/>
          <w:kern w:val="0"/>
          <w:sz w:val="24"/>
          <w:szCs w:val="24"/>
          <w14:ligatures w14:val="none"/>
        </w:rPr>
        <w:t xml:space="preserve"> </w:t>
      </w:r>
      <w:r w:rsidR="001F42E8" w:rsidRPr="00575E97">
        <w:rPr>
          <w:rFonts w:ascii="Times New Roman" w:eastAsia="Times New Roman" w:hAnsi="Times New Roman" w:cs="Times New Roman"/>
          <w:kern w:val="0"/>
          <w:sz w:val="24"/>
          <w:szCs w:val="24"/>
          <w14:ligatures w14:val="none"/>
        </w:rPr>
        <w:t>Yüklenicinin</w:t>
      </w:r>
      <w:r w:rsidR="009E4F3C" w:rsidRPr="00575E97">
        <w:rPr>
          <w:rFonts w:ascii="Times New Roman" w:eastAsia="Times New Roman" w:hAnsi="Times New Roman" w:cs="Times New Roman"/>
          <w:bCs/>
          <w:kern w:val="0"/>
          <w:sz w:val="24"/>
          <w:szCs w:val="24"/>
          <w14:ligatures w14:val="none"/>
        </w:rPr>
        <w:t xml:space="preserve"> İstasyonlarda göreceği hizmetler için gerekli ekipmanların montajı, kurulması, çalıştırılması, bakımı, onarımı ve uyarlanması için </w:t>
      </w:r>
      <w:r w:rsidR="007A48CC">
        <w:rPr>
          <w:rFonts w:ascii="Times New Roman" w:eastAsia="Times New Roman" w:hAnsi="Times New Roman" w:cs="Times New Roman"/>
          <w:kern w:val="0"/>
          <w:sz w:val="24"/>
          <w:szCs w:val="24"/>
          <w14:ligatures w14:val="none"/>
        </w:rPr>
        <w:t>y</w:t>
      </w:r>
      <w:r w:rsidR="001F42E8" w:rsidRPr="00575E97">
        <w:rPr>
          <w:rFonts w:ascii="Times New Roman" w:eastAsia="Times New Roman" w:hAnsi="Times New Roman" w:cs="Times New Roman"/>
          <w:kern w:val="0"/>
          <w:sz w:val="24"/>
          <w:szCs w:val="24"/>
          <w14:ligatures w14:val="none"/>
        </w:rPr>
        <w:t>üklenici</w:t>
      </w:r>
      <w:r w:rsidR="009E4F3C" w:rsidRPr="00575E97">
        <w:rPr>
          <w:rFonts w:ascii="Times New Roman" w:eastAsia="Times New Roman" w:hAnsi="Times New Roman" w:cs="Times New Roman"/>
          <w:bCs/>
          <w:kern w:val="0"/>
          <w:sz w:val="24"/>
          <w:szCs w:val="24"/>
          <w14:ligatures w14:val="none"/>
        </w:rPr>
        <w:t>, gerekli göreceği her türlü malzeme, teçhizat, alet</w:t>
      </w:r>
      <w:r w:rsidR="007A48CC">
        <w:rPr>
          <w:rFonts w:ascii="Times New Roman" w:eastAsia="Times New Roman" w:hAnsi="Times New Roman" w:cs="Times New Roman"/>
          <w:bCs/>
          <w:kern w:val="0"/>
          <w:sz w:val="24"/>
          <w:szCs w:val="24"/>
          <w14:ligatures w14:val="none"/>
        </w:rPr>
        <w:t>ler ve sair ekipmanla birlikte a</w:t>
      </w:r>
      <w:r w:rsidR="009E4F3C" w:rsidRPr="00575E97">
        <w:rPr>
          <w:rFonts w:ascii="Times New Roman" w:eastAsia="Times New Roman" w:hAnsi="Times New Roman" w:cs="Times New Roman"/>
          <w:bCs/>
          <w:kern w:val="0"/>
          <w:sz w:val="24"/>
          <w:szCs w:val="24"/>
          <w14:ligatures w14:val="none"/>
        </w:rPr>
        <w:t xml:space="preserve">lana girme hak ve yetkisine sahip olduğunu peşinen kabul etmiştir. </w:t>
      </w:r>
    </w:p>
    <w:p w14:paraId="5CC897F2" w14:textId="77777777" w:rsidR="009E4F3C" w:rsidRPr="00575E97" w:rsidRDefault="009E4F3C" w:rsidP="009E4F3C">
      <w:pPr>
        <w:widowControl w:val="0"/>
        <w:tabs>
          <w:tab w:val="left" w:pos="910"/>
        </w:tabs>
        <w:autoSpaceDE w:val="0"/>
        <w:autoSpaceDN w:val="0"/>
        <w:spacing w:after="0" w:line="276" w:lineRule="auto"/>
        <w:ind w:right="152"/>
        <w:jc w:val="both"/>
        <w:rPr>
          <w:rFonts w:ascii="Times New Roman" w:eastAsia="Times New Roman" w:hAnsi="Times New Roman" w:cs="Times New Roman"/>
          <w:kern w:val="0"/>
          <w:sz w:val="24"/>
          <w:szCs w:val="24"/>
          <w14:ligatures w14:val="none"/>
        </w:rPr>
      </w:pPr>
    </w:p>
    <w:p w14:paraId="167A11EF" w14:textId="6EA5F97F" w:rsidR="009E4F3C" w:rsidRPr="00B07027" w:rsidRDefault="00845175" w:rsidP="00845175">
      <w:pPr>
        <w:widowControl w:val="0"/>
        <w:autoSpaceDE w:val="0"/>
        <w:autoSpaceDN w:val="0"/>
        <w:spacing w:before="4" w:after="0" w:line="276" w:lineRule="auto"/>
        <w:ind w:left="-426" w:right="-567" w:firstLine="426"/>
        <w:jc w:val="both"/>
        <w:rPr>
          <w:rFonts w:ascii="Times New Roman" w:eastAsia="Times New Roman" w:hAnsi="Times New Roman" w:cs="Times New Roman"/>
          <w:bCs/>
          <w:color w:val="262626" w:themeColor="text1" w:themeTint="D9"/>
          <w:kern w:val="0"/>
          <w:sz w:val="24"/>
          <w:szCs w:val="24"/>
          <w14:ligatures w14:val="none"/>
        </w:rPr>
      </w:pPr>
      <w:r>
        <w:rPr>
          <w:rFonts w:ascii="Times New Roman" w:eastAsia="Times New Roman" w:hAnsi="Times New Roman" w:cs="Times New Roman"/>
          <w:b/>
          <w:kern w:val="0"/>
          <w:sz w:val="24"/>
          <w:szCs w:val="24"/>
          <w14:ligatures w14:val="none"/>
        </w:rPr>
        <w:t>6</w:t>
      </w:r>
      <w:r w:rsidR="009E4F3C" w:rsidRPr="00575E97">
        <w:rPr>
          <w:rFonts w:ascii="Times New Roman" w:eastAsia="Times New Roman" w:hAnsi="Times New Roman" w:cs="Times New Roman"/>
          <w:b/>
          <w:kern w:val="0"/>
          <w:sz w:val="24"/>
          <w:szCs w:val="24"/>
          <w14:ligatures w14:val="none"/>
        </w:rPr>
        <w:t>.3</w:t>
      </w:r>
      <w:r w:rsidR="009E4F3C" w:rsidRPr="00575E97">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 </w:t>
      </w:r>
      <w:r w:rsidR="004C779B">
        <w:rPr>
          <w:rFonts w:ascii="Times New Roman" w:eastAsia="Times New Roman" w:hAnsi="Times New Roman" w:cs="Times New Roman"/>
          <w:bCs/>
          <w:color w:val="262626" w:themeColor="text1" w:themeTint="D9"/>
          <w:kern w:val="0"/>
          <w:sz w:val="24"/>
          <w:szCs w:val="24"/>
          <w14:ligatures w14:val="none"/>
        </w:rPr>
        <w:t xml:space="preserve"> İdare Sözleşme</w:t>
      </w:r>
      <w:r w:rsidR="009E4F3C" w:rsidRPr="00B07027">
        <w:rPr>
          <w:rFonts w:ascii="Times New Roman" w:eastAsia="Times New Roman" w:hAnsi="Times New Roman" w:cs="Times New Roman"/>
          <w:bCs/>
          <w:color w:val="262626" w:themeColor="text1" w:themeTint="D9"/>
          <w:kern w:val="0"/>
          <w:sz w:val="24"/>
          <w:szCs w:val="24"/>
          <w14:ligatures w14:val="none"/>
        </w:rPr>
        <w:t>nin yürürlükte olduğu süre boyunca</w:t>
      </w:r>
      <w:bookmarkStart w:id="1" w:name="_Hlk131633436"/>
      <w:r w:rsidR="009E4F3C" w:rsidRPr="00B07027">
        <w:rPr>
          <w:rFonts w:ascii="Times New Roman" w:eastAsia="Times New Roman" w:hAnsi="Times New Roman" w:cs="Times New Roman"/>
          <w:bCs/>
          <w:color w:val="262626" w:themeColor="text1" w:themeTint="D9"/>
          <w:kern w:val="0"/>
          <w:sz w:val="24"/>
          <w:szCs w:val="24"/>
          <w14:ligatures w14:val="none"/>
        </w:rPr>
        <w:t xml:space="preserve"> </w:t>
      </w:r>
      <w:bookmarkStart w:id="2" w:name="_Hlk131631390"/>
      <w:r w:rsidR="009E4F3C" w:rsidRPr="00B07027">
        <w:rPr>
          <w:rFonts w:ascii="Times New Roman" w:eastAsia="Times New Roman" w:hAnsi="Times New Roman" w:cs="Times New Roman"/>
          <w:bCs/>
          <w:color w:val="262626" w:themeColor="text1" w:themeTint="D9"/>
          <w:kern w:val="0"/>
          <w:sz w:val="24"/>
          <w:szCs w:val="24"/>
          <w14:ligatures w14:val="none"/>
        </w:rPr>
        <w:t xml:space="preserve">bakım, onarım ve sorun giderme çalışmalarını yürütmek </w:t>
      </w:r>
      <w:bookmarkEnd w:id="1"/>
      <w:bookmarkEnd w:id="2"/>
      <w:r w:rsidR="001E4D21" w:rsidRPr="00B07027">
        <w:rPr>
          <w:rFonts w:ascii="Times New Roman" w:eastAsia="Times New Roman" w:hAnsi="Times New Roman" w:cs="Times New Roman"/>
          <w:bCs/>
          <w:color w:val="262626" w:themeColor="text1" w:themeTint="D9"/>
          <w:kern w:val="0"/>
          <w:sz w:val="24"/>
          <w:szCs w:val="24"/>
          <w14:ligatures w14:val="none"/>
        </w:rPr>
        <w:t>amacıyla Yüklenici</w:t>
      </w:r>
      <w:r w:rsidR="009E4F3C" w:rsidRPr="00B07027">
        <w:rPr>
          <w:rFonts w:ascii="Times New Roman" w:eastAsia="Times New Roman" w:hAnsi="Times New Roman" w:cs="Times New Roman"/>
          <w:bCs/>
          <w:color w:val="262626" w:themeColor="text1" w:themeTint="D9"/>
          <w:kern w:val="0"/>
          <w:sz w:val="24"/>
          <w:szCs w:val="24"/>
          <w14:ligatures w14:val="none"/>
        </w:rPr>
        <w:t xml:space="preserve"> ve/veya </w:t>
      </w:r>
      <w:r w:rsidR="001F42E8" w:rsidRPr="00B07027">
        <w:rPr>
          <w:rFonts w:ascii="Times New Roman" w:eastAsia="Times New Roman" w:hAnsi="Times New Roman" w:cs="Times New Roman"/>
          <w:color w:val="262626" w:themeColor="text1" w:themeTint="D9"/>
          <w:kern w:val="0"/>
          <w:sz w:val="24"/>
          <w:szCs w:val="24"/>
          <w14:ligatures w14:val="none"/>
        </w:rPr>
        <w:t>Yüklenici</w:t>
      </w:r>
      <w:r w:rsidR="001F42E8" w:rsidRPr="00B07027">
        <w:rPr>
          <w:rFonts w:ascii="Times New Roman" w:eastAsia="Times New Roman" w:hAnsi="Times New Roman" w:cs="Times New Roman"/>
          <w:bCs/>
          <w:color w:val="262626" w:themeColor="text1" w:themeTint="D9"/>
          <w:kern w:val="0"/>
          <w:sz w:val="24"/>
          <w:szCs w:val="24"/>
          <w14:ligatures w14:val="none"/>
        </w:rPr>
        <w:t xml:space="preserve"> </w:t>
      </w:r>
      <w:r w:rsidR="009E4F3C" w:rsidRPr="00B07027">
        <w:rPr>
          <w:rFonts w:ascii="Times New Roman" w:eastAsia="Times New Roman" w:hAnsi="Times New Roman" w:cs="Times New Roman"/>
          <w:bCs/>
          <w:color w:val="262626" w:themeColor="text1" w:themeTint="D9"/>
          <w:kern w:val="0"/>
          <w:sz w:val="24"/>
          <w:szCs w:val="24"/>
          <w14:ligatures w14:val="none"/>
        </w:rPr>
        <w:t xml:space="preserve">tarafından belirlenecek üçüncü kişilerin </w:t>
      </w:r>
      <w:r w:rsidR="00BD2C4C" w:rsidRPr="00B07027">
        <w:rPr>
          <w:rFonts w:ascii="Times New Roman" w:eastAsia="Times New Roman" w:hAnsi="Times New Roman" w:cs="Times New Roman"/>
          <w:bCs/>
          <w:color w:val="262626" w:themeColor="text1" w:themeTint="D9"/>
          <w:kern w:val="0"/>
          <w:sz w:val="24"/>
          <w:szCs w:val="24"/>
          <w14:ligatures w14:val="none"/>
        </w:rPr>
        <w:t>a</w:t>
      </w:r>
      <w:r w:rsidR="009E4F3C" w:rsidRPr="00B07027">
        <w:rPr>
          <w:rFonts w:ascii="Times New Roman" w:eastAsia="Times New Roman" w:hAnsi="Times New Roman" w:cs="Times New Roman"/>
          <w:bCs/>
          <w:color w:val="262626" w:themeColor="text1" w:themeTint="D9"/>
          <w:kern w:val="0"/>
          <w:sz w:val="24"/>
          <w:szCs w:val="24"/>
          <w14:ligatures w14:val="none"/>
        </w:rPr>
        <w:t xml:space="preserve">lana, </w:t>
      </w:r>
      <w:r w:rsidR="00BD2C4C" w:rsidRPr="00B07027">
        <w:rPr>
          <w:rFonts w:ascii="Times New Roman" w:eastAsia="Times New Roman" w:hAnsi="Times New Roman" w:cs="Times New Roman"/>
          <w:bCs/>
          <w:color w:val="262626" w:themeColor="text1" w:themeTint="D9"/>
          <w:kern w:val="0"/>
          <w:sz w:val="24"/>
          <w:szCs w:val="24"/>
          <w14:ligatures w14:val="none"/>
        </w:rPr>
        <w:t>i</w:t>
      </w:r>
      <w:r w:rsidR="009E4F3C" w:rsidRPr="00B07027">
        <w:rPr>
          <w:rFonts w:ascii="Times New Roman" w:eastAsia="Times New Roman" w:hAnsi="Times New Roman" w:cs="Times New Roman"/>
          <w:bCs/>
          <w:color w:val="262626" w:themeColor="text1" w:themeTint="D9"/>
          <w:kern w:val="0"/>
          <w:sz w:val="24"/>
          <w:szCs w:val="24"/>
          <w14:ligatures w14:val="none"/>
        </w:rPr>
        <w:t>stasyonlara, bunların her türlü bağlantısına, alanın bulunduğu gayrimenkul içinde bunlarla ilgili her türlü noktaya ve</w:t>
      </w:r>
      <w:r w:rsidR="00B07027">
        <w:rPr>
          <w:rFonts w:ascii="Times New Roman" w:eastAsia="Times New Roman" w:hAnsi="Times New Roman" w:cs="Times New Roman"/>
          <w:bCs/>
          <w:color w:val="262626" w:themeColor="text1" w:themeTint="D9"/>
          <w:kern w:val="0"/>
          <w:sz w:val="24"/>
          <w:szCs w:val="24"/>
          <w14:ligatures w14:val="none"/>
        </w:rPr>
        <w:t xml:space="preserve"> bunlara ait her türlü ekipmana </w:t>
      </w:r>
      <w:r w:rsidR="004C779B">
        <w:rPr>
          <w:rFonts w:ascii="Times New Roman" w:eastAsia="Times New Roman" w:hAnsi="Times New Roman" w:cs="Times New Roman"/>
          <w:bCs/>
          <w:color w:val="262626" w:themeColor="text1" w:themeTint="D9"/>
          <w:kern w:val="0"/>
          <w:sz w:val="24"/>
          <w:szCs w:val="24"/>
          <w14:ligatures w14:val="none"/>
        </w:rPr>
        <w:t>İdareye</w:t>
      </w:r>
      <w:r w:rsidR="009E4F3C" w:rsidRPr="00B07027">
        <w:rPr>
          <w:rFonts w:ascii="Times New Roman" w:eastAsia="Times New Roman" w:hAnsi="Times New Roman" w:cs="Times New Roman"/>
          <w:bCs/>
          <w:color w:val="262626" w:themeColor="text1" w:themeTint="D9"/>
          <w:kern w:val="0"/>
          <w:sz w:val="24"/>
          <w:szCs w:val="24"/>
          <w14:ligatures w14:val="none"/>
        </w:rPr>
        <w:t xml:space="preserve"> bilgi vermek koşulu ile, erişim hakkı olacağını kabul, beyan ve taahhüt etmektedir.</w:t>
      </w:r>
    </w:p>
    <w:p w14:paraId="640EAA54" w14:textId="77777777" w:rsidR="009E4F3C" w:rsidRPr="00B07027" w:rsidRDefault="009E4F3C" w:rsidP="009E4F3C">
      <w:pPr>
        <w:widowControl w:val="0"/>
        <w:autoSpaceDE w:val="0"/>
        <w:autoSpaceDN w:val="0"/>
        <w:spacing w:before="4" w:after="0" w:line="276" w:lineRule="auto"/>
        <w:ind w:left="477"/>
        <w:jc w:val="both"/>
        <w:rPr>
          <w:rFonts w:ascii="Times New Roman" w:eastAsia="Times New Roman" w:hAnsi="Times New Roman" w:cs="Times New Roman"/>
          <w:bCs/>
          <w:color w:val="262626" w:themeColor="text1" w:themeTint="D9"/>
          <w:kern w:val="0"/>
          <w:sz w:val="24"/>
          <w:szCs w:val="24"/>
          <w14:ligatures w14:val="none"/>
        </w:rPr>
      </w:pPr>
    </w:p>
    <w:p w14:paraId="21A954AD" w14:textId="488656B6" w:rsidR="009E4F3C" w:rsidRPr="00575E97" w:rsidRDefault="00845175" w:rsidP="00845175">
      <w:pPr>
        <w:widowControl w:val="0"/>
        <w:autoSpaceDE w:val="0"/>
        <w:autoSpaceDN w:val="0"/>
        <w:spacing w:before="4" w:after="0" w:line="276" w:lineRule="auto"/>
        <w:ind w:left="-426" w:right="-567" w:firstLine="336"/>
        <w:jc w:val="both"/>
        <w:rPr>
          <w:rFonts w:ascii="Times New Roman" w:eastAsia="Times New Roman" w:hAnsi="Times New Roman" w:cs="Times New Roman"/>
          <w:bCs/>
          <w:kern w:val="0"/>
          <w:sz w:val="24"/>
          <w:szCs w:val="24"/>
          <w14:ligatures w14:val="none"/>
        </w:rPr>
      </w:pPr>
      <w:proofErr w:type="gramStart"/>
      <w:r>
        <w:rPr>
          <w:rFonts w:ascii="Times New Roman" w:eastAsia="Times New Roman" w:hAnsi="Times New Roman" w:cs="Times New Roman"/>
          <w:b/>
          <w:kern w:val="0"/>
          <w:sz w:val="24"/>
          <w:szCs w:val="24"/>
          <w14:ligatures w14:val="none"/>
        </w:rPr>
        <w:t>6</w:t>
      </w:r>
      <w:r w:rsidR="009E4F3C" w:rsidRPr="00575E97">
        <w:rPr>
          <w:rFonts w:ascii="Times New Roman" w:eastAsia="Times New Roman" w:hAnsi="Times New Roman" w:cs="Times New Roman"/>
          <w:b/>
          <w:kern w:val="0"/>
          <w:sz w:val="24"/>
          <w:szCs w:val="24"/>
          <w14:ligatures w14:val="none"/>
        </w:rPr>
        <w:t>.4</w:t>
      </w:r>
      <w:r w:rsidR="00EB6DEF">
        <w:rPr>
          <w:rFonts w:ascii="Times New Roman" w:eastAsia="Times New Roman" w:hAnsi="Times New Roman" w:cs="Times New Roman"/>
          <w:b/>
          <w:kern w:val="0"/>
          <w:sz w:val="24"/>
          <w:szCs w:val="24"/>
          <w14:ligatures w14:val="none"/>
        </w:rPr>
        <w:t xml:space="preserve"> </w:t>
      </w:r>
      <w:r w:rsidR="009E4F3C" w:rsidRPr="00575E97">
        <w:rPr>
          <w:rFonts w:ascii="Times New Roman" w:eastAsia="Times New Roman" w:hAnsi="Times New Roman" w:cs="Times New Roman"/>
          <w:bCs/>
          <w:kern w:val="0"/>
          <w:sz w:val="24"/>
          <w:szCs w:val="24"/>
          <w14:ligatures w14:val="none"/>
        </w:rPr>
        <w:t xml:space="preserve"> Sözleşme</w:t>
      </w:r>
      <w:proofErr w:type="gramEnd"/>
      <w:r w:rsidR="009E4F3C" w:rsidRPr="00575E97">
        <w:rPr>
          <w:rFonts w:ascii="Times New Roman" w:eastAsia="Times New Roman" w:hAnsi="Times New Roman" w:cs="Times New Roman"/>
          <w:bCs/>
          <w:kern w:val="0"/>
          <w:sz w:val="24"/>
          <w:szCs w:val="24"/>
          <w14:ligatures w14:val="none"/>
        </w:rPr>
        <w:t xml:space="preserve"> süresince İstasyonun verimli biçimde çalışması ve kapasite arttırımı için gerekli olabilecek teçhizat ve kabloların montajı ve diğer “Şarj İstasyonu Hizmeti” sistemlerinin eklenmesi için </w:t>
      </w:r>
      <w:r w:rsidR="00A6797A">
        <w:rPr>
          <w:rFonts w:ascii="Times New Roman" w:eastAsia="Times New Roman" w:hAnsi="Times New Roman" w:cs="Times New Roman"/>
          <w:kern w:val="0"/>
          <w:sz w:val="24"/>
          <w:szCs w:val="24"/>
          <w14:ligatures w14:val="none"/>
        </w:rPr>
        <w:t>y</w:t>
      </w:r>
      <w:r w:rsidR="001F42E8" w:rsidRPr="00575E97">
        <w:rPr>
          <w:rFonts w:ascii="Times New Roman" w:eastAsia="Times New Roman" w:hAnsi="Times New Roman" w:cs="Times New Roman"/>
          <w:kern w:val="0"/>
          <w:sz w:val="24"/>
          <w:szCs w:val="24"/>
          <w14:ligatures w14:val="none"/>
        </w:rPr>
        <w:t>üklenici</w:t>
      </w:r>
      <w:r w:rsidR="00A6797A">
        <w:rPr>
          <w:rFonts w:ascii="Times New Roman" w:eastAsia="Times New Roman" w:hAnsi="Times New Roman" w:cs="Times New Roman"/>
          <w:bCs/>
          <w:kern w:val="0"/>
          <w:sz w:val="24"/>
          <w:szCs w:val="24"/>
          <w14:ligatures w14:val="none"/>
        </w:rPr>
        <w:t>, İdareden</w:t>
      </w:r>
      <w:r w:rsidR="009E4F3C" w:rsidRPr="00575E97">
        <w:rPr>
          <w:rFonts w:ascii="Times New Roman" w:eastAsia="Times New Roman" w:hAnsi="Times New Roman" w:cs="Times New Roman"/>
          <w:bCs/>
          <w:kern w:val="0"/>
          <w:sz w:val="24"/>
          <w:szCs w:val="24"/>
          <w14:ligatures w14:val="none"/>
        </w:rPr>
        <w:t xml:space="preserve"> yazılı onay almak koşuluyla ekleme hakkını haizdir.</w:t>
      </w:r>
    </w:p>
    <w:p w14:paraId="7822237F" w14:textId="77777777" w:rsidR="009E4F3C" w:rsidRPr="00575E97" w:rsidRDefault="009E4F3C" w:rsidP="009E4F3C">
      <w:pPr>
        <w:widowControl w:val="0"/>
        <w:autoSpaceDE w:val="0"/>
        <w:autoSpaceDN w:val="0"/>
        <w:spacing w:before="4" w:after="0" w:line="276" w:lineRule="auto"/>
        <w:ind w:left="477"/>
        <w:jc w:val="both"/>
        <w:rPr>
          <w:rFonts w:ascii="Times New Roman" w:eastAsia="Times New Roman" w:hAnsi="Times New Roman" w:cs="Times New Roman"/>
          <w:bCs/>
          <w:kern w:val="0"/>
          <w:sz w:val="24"/>
          <w:szCs w:val="24"/>
          <w14:ligatures w14:val="none"/>
        </w:rPr>
      </w:pPr>
    </w:p>
    <w:p w14:paraId="50B8B73F"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b/>
          <w:bCs/>
          <w:kern w:val="0"/>
          <w:sz w:val="24"/>
          <w:szCs w:val="24"/>
          <w14:ligatures w14:val="none"/>
        </w:rPr>
      </w:pPr>
    </w:p>
    <w:p w14:paraId="595ACC51" w14:textId="559AC610" w:rsidR="009E4F3C" w:rsidRPr="00575E97" w:rsidRDefault="009E4F3C" w:rsidP="00EB6DEF">
      <w:pPr>
        <w:widowControl w:val="0"/>
        <w:tabs>
          <w:tab w:val="left" w:pos="478"/>
        </w:tabs>
        <w:autoSpaceDE w:val="0"/>
        <w:autoSpaceDN w:val="0"/>
        <w:spacing w:after="0" w:line="240" w:lineRule="auto"/>
        <w:ind w:left="360" w:hanging="502"/>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lastRenderedPageBreak/>
        <w:t>MADDE</w:t>
      </w:r>
      <w:r w:rsidR="00845175">
        <w:rPr>
          <w:rFonts w:ascii="Times New Roman" w:eastAsiaTheme="majorEastAsia" w:hAnsi="Times New Roman" w:cs="Times New Roman"/>
          <w:b/>
          <w:bCs/>
          <w:kern w:val="0"/>
          <w:sz w:val="24"/>
          <w:szCs w:val="24"/>
          <w14:ligatures w14:val="none"/>
        </w:rPr>
        <w:t xml:space="preserve"> 7-</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ŞARJ</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İSTASYONU</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HİZMETLERİ</w:t>
      </w:r>
      <w:r w:rsidRPr="00575E97">
        <w:rPr>
          <w:rFonts w:ascii="Times New Roman" w:eastAsiaTheme="majorEastAsia" w:hAnsi="Times New Roman" w:cs="Times New Roman"/>
          <w:b/>
          <w:bCs/>
          <w:spacing w:val="-2"/>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İÇİN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ÇALIŞMA</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USULLERİ</w:t>
      </w:r>
    </w:p>
    <w:p w14:paraId="0B5D36DD"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120E844B" w14:textId="68DD14FE" w:rsidR="009E4F3C" w:rsidRPr="00EB6DEF" w:rsidRDefault="006D7B03" w:rsidP="00EB6DEF">
      <w:pPr>
        <w:pStyle w:val="ListeParagraf"/>
        <w:widowControl w:val="0"/>
        <w:numPr>
          <w:ilvl w:val="1"/>
          <w:numId w:val="7"/>
        </w:numPr>
        <w:tabs>
          <w:tab w:val="left" w:pos="426"/>
        </w:tabs>
        <w:autoSpaceDE w:val="0"/>
        <w:autoSpaceDN w:val="0"/>
        <w:spacing w:after="0" w:line="276" w:lineRule="auto"/>
        <w:ind w:left="-426" w:right="-567"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İdare,</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İstasyonun</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bulunduğu</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yerlerde,</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İstasyonun</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olağan</w:t>
      </w:r>
      <w:r w:rsidR="009E4F3C" w:rsidRPr="00EB6DEF">
        <w:rPr>
          <w:rFonts w:ascii="Times New Roman" w:eastAsia="Times New Roman" w:hAnsi="Times New Roman" w:cs="Times New Roman"/>
          <w:spacing w:val="-11"/>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çalışmasını</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 xml:space="preserve">aksatabilecek ya da engelleyebilecek onarım ya da sair amaçlı çalışma kararı alırsa, bu karar ile ilgili bilgilendirmeyi </w:t>
      </w:r>
      <w:r w:rsidR="00EB6DEF" w:rsidRPr="00EB6DEF">
        <w:rPr>
          <w:rFonts w:ascii="Times New Roman" w:eastAsia="Times New Roman" w:hAnsi="Times New Roman" w:cs="Times New Roman"/>
          <w:kern w:val="0"/>
          <w:sz w:val="24"/>
          <w:szCs w:val="24"/>
          <w14:ligatures w14:val="none"/>
        </w:rPr>
        <w:t>Yükleniciye yaparak</w:t>
      </w:r>
      <w:r w:rsidR="009E4F3C" w:rsidRPr="00EB6DEF">
        <w:rPr>
          <w:rFonts w:ascii="Times New Roman" w:eastAsia="Times New Roman" w:hAnsi="Times New Roman" w:cs="Times New Roman"/>
          <w:kern w:val="0"/>
          <w:sz w:val="24"/>
          <w:szCs w:val="24"/>
          <w14:ligatures w14:val="none"/>
        </w:rPr>
        <w:t xml:space="preserve">, üyelerine bilgilendirme yapmasına destek olacaktır. İstasyonun olağan çalışmasını aksatabilecek ya da engelleyebilecek nitelikteki onarım ve sair amaçlı çalışmalar hususunda zarara uğratmamak için dikkatli hareket </w:t>
      </w:r>
      <w:r w:rsidR="009E4F3C" w:rsidRPr="00EB6DEF">
        <w:rPr>
          <w:rFonts w:ascii="Times New Roman" w:eastAsia="Times New Roman" w:hAnsi="Times New Roman" w:cs="Times New Roman"/>
          <w:spacing w:val="-2"/>
          <w:kern w:val="0"/>
          <w:sz w:val="24"/>
          <w:szCs w:val="24"/>
          <w14:ligatures w14:val="none"/>
        </w:rPr>
        <w:t>edecektir.</w:t>
      </w:r>
    </w:p>
    <w:p w14:paraId="51F5FA13"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64879A05" w14:textId="234A98AD" w:rsidR="009E4F3C" w:rsidRPr="00575E97" w:rsidRDefault="006D7B03" w:rsidP="00EB6DEF">
      <w:pPr>
        <w:widowControl w:val="0"/>
        <w:numPr>
          <w:ilvl w:val="1"/>
          <w:numId w:val="7"/>
        </w:numPr>
        <w:tabs>
          <w:tab w:val="left" w:pos="476"/>
        </w:tabs>
        <w:autoSpaceDE w:val="0"/>
        <w:autoSpaceDN w:val="0"/>
        <w:spacing w:after="0" w:line="276" w:lineRule="auto"/>
        <w:ind w:left="-426" w:right="-567"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İdare</w:t>
      </w:r>
      <w:r w:rsidR="009E4F3C" w:rsidRPr="00575E97">
        <w:rPr>
          <w:rFonts w:ascii="Times New Roman" w:eastAsia="Times New Roman" w:hAnsi="Times New Roman" w:cs="Times New Roman"/>
          <w:kern w:val="0"/>
          <w:sz w:val="24"/>
          <w:szCs w:val="24"/>
          <w14:ligatures w14:val="none"/>
        </w:rPr>
        <w:t>, su baskını, elektrikle veya doğalgazla ilgili sorunlar ve bunlarla sınırlı olmamak</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üzere</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ani</w:t>
      </w:r>
      <w:r w:rsidR="009E4F3C" w:rsidRPr="00575E97">
        <w:rPr>
          <w:rFonts w:ascii="Times New Roman" w:eastAsia="Times New Roman" w:hAnsi="Times New Roman" w:cs="Times New Roman"/>
          <w:spacing w:val="3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müdahale</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gerektiren</w:t>
      </w:r>
      <w:r w:rsidR="009E4F3C" w:rsidRPr="00575E97">
        <w:rPr>
          <w:rFonts w:ascii="Times New Roman" w:eastAsia="Times New Roman" w:hAnsi="Times New Roman" w:cs="Times New Roman"/>
          <w:spacing w:val="37"/>
          <w:kern w:val="0"/>
          <w:sz w:val="24"/>
          <w:szCs w:val="24"/>
          <w14:ligatures w14:val="none"/>
        </w:rPr>
        <w:t xml:space="preserve"> </w:t>
      </w:r>
      <w:r w:rsidR="00EB6DEF" w:rsidRPr="00575E97">
        <w:rPr>
          <w:rFonts w:ascii="Times New Roman" w:eastAsia="Times New Roman" w:hAnsi="Times New Roman" w:cs="Times New Roman"/>
          <w:kern w:val="0"/>
          <w:sz w:val="24"/>
          <w:szCs w:val="24"/>
          <w14:ligatures w14:val="none"/>
        </w:rPr>
        <w:t>hallerde,</w:t>
      </w:r>
      <w:r w:rsidR="00EB6DEF" w:rsidRPr="00575E97">
        <w:rPr>
          <w:rFonts w:ascii="Times New Roman" w:eastAsia="Times New Roman" w:hAnsi="Times New Roman" w:cs="Times New Roman"/>
          <w:spacing w:val="37"/>
          <w:kern w:val="0"/>
          <w:sz w:val="24"/>
          <w:szCs w:val="24"/>
          <w14:ligatures w14:val="none"/>
        </w:rPr>
        <w:t xml:space="preserve"> </w:t>
      </w:r>
      <w:r w:rsidR="00F17AFE">
        <w:rPr>
          <w:rFonts w:ascii="Times New Roman" w:eastAsia="Times New Roman" w:hAnsi="Times New Roman" w:cs="Times New Roman"/>
          <w:kern w:val="0"/>
          <w:sz w:val="24"/>
          <w:szCs w:val="24"/>
          <w14:ligatures w14:val="none"/>
        </w:rPr>
        <w:t>y</w:t>
      </w:r>
      <w:r w:rsidR="00EB6DEF" w:rsidRPr="00575E97">
        <w:rPr>
          <w:rFonts w:ascii="Times New Roman" w:eastAsia="Times New Roman" w:hAnsi="Times New Roman" w:cs="Times New Roman"/>
          <w:kern w:val="0"/>
          <w:sz w:val="24"/>
          <w:szCs w:val="24"/>
          <w14:ligatures w14:val="none"/>
        </w:rPr>
        <w:t>üklenici</w:t>
      </w:r>
      <w:r w:rsidR="009E4F3C" w:rsidRPr="00575E97">
        <w:rPr>
          <w:rFonts w:ascii="Times New Roman" w:eastAsia="Times New Roman" w:hAnsi="Times New Roman" w:cs="Times New Roman"/>
          <w:spacing w:val="3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derhal</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bildirim yapılmaksızın çalışma yapılabilecektir.</w:t>
      </w:r>
    </w:p>
    <w:p w14:paraId="412C99F8" w14:textId="77777777" w:rsidR="009E4F3C" w:rsidRPr="00575E97"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671B8500" w14:textId="77777777" w:rsidR="009E4F3C" w:rsidRPr="00575E97" w:rsidRDefault="001F42E8" w:rsidP="00EB6DEF">
      <w:pPr>
        <w:widowControl w:val="0"/>
        <w:numPr>
          <w:ilvl w:val="1"/>
          <w:numId w:val="7"/>
        </w:numPr>
        <w:tabs>
          <w:tab w:val="left" w:pos="426"/>
        </w:tabs>
        <w:autoSpaceDE w:val="0"/>
        <w:autoSpaceDN w:val="0"/>
        <w:spacing w:before="90" w:after="0" w:line="276" w:lineRule="auto"/>
        <w:ind w:left="-426" w:right="-567" w:firstLine="284"/>
        <w:jc w:val="both"/>
        <w:rPr>
          <w:rFonts w:ascii="Times New Roman" w:eastAsia="Times New Roman" w:hAnsi="Times New Roman" w:cs="Times New Roman"/>
          <w:kern w:val="0"/>
          <w:sz w:val="24"/>
          <w:szCs w:val="24"/>
          <w14:ligatures w14:val="none"/>
        </w:rPr>
      </w:pPr>
      <w:bookmarkStart w:id="3" w:name="_Hlk128226970"/>
      <w:r w:rsidRPr="00575E97">
        <w:rPr>
          <w:rFonts w:ascii="Times New Roman" w:eastAsia="Times New Roman" w:hAnsi="Times New Roman" w:cs="Times New Roman"/>
          <w:kern w:val="0"/>
          <w:sz w:val="24"/>
          <w:szCs w:val="24"/>
          <w14:ligatures w14:val="none"/>
        </w:rPr>
        <w:t xml:space="preserve"> Yüklenici</w:t>
      </w:r>
      <w:r w:rsidR="009E4F3C" w:rsidRPr="00575E97">
        <w:rPr>
          <w:rFonts w:ascii="Times New Roman" w:eastAsia="Times New Roman" w:hAnsi="Times New Roman" w:cs="Times New Roman"/>
          <w:kern w:val="0"/>
          <w:sz w:val="24"/>
          <w:szCs w:val="24"/>
          <w14:ligatures w14:val="none"/>
        </w:rPr>
        <w:t>, kendi hizmet sunumunun çeşitliliğini vurgulamak ve müşterilerine tanıtımını</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yapmak</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amacıyla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kendi</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reklam</w:t>
      </w:r>
      <w:r w:rsidR="009E4F3C" w:rsidRPr="00575E97">
        <w:rPr>
          <w:rFonts w:ascii="Times New Roman" w:eastAsia="Times New Roman" w:hAnsi="Times New Roman" w:cs="Times New Roman"/>
          <w:spacing w:val="-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mecralarında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verilen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hizmetin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her</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türlü</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tanıtımını yapabilecektir. Ancak, reklam ve tanıtım faaliyetlerinde markasının birebir yer aldığı tanıtımlar hakkında yazılı onayını almak zorundadır.</w:t>
      </w:r>
    </w:p>
    <w:p w14:paraId="25CA3CE6" w14:textId="4A9B5AE3" w:rsidR="009E4F3C" w:rsidRPr="00575E97" w:rsidRDefault="001F42E8" w:rsidP="00EB6DEF">
      <w:pPr>
        <w:widowControl w:val="0"/>
        <w:numPr>
          <w:ilvl w:val="1"/>
          <w:numId w:val="7"/>
        </w:numPr>
        <w:tabs>
          <w:tab w:val="left" w:pos="426"/>
        </w:tabs>
        <w:autoSpaceDE w:val="0"/>
        <w:autoSpaceDN w:val="0"/>
        <w:spacing w:before="90" w:after="0" w:line="276" w:lineRule="auto"/>
        <w:ind w:left="-426" w:right="-567" w:firstLine="284"/>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 xml:space="preserve"> Yüklenici</w:t>
      </w:r>
      <w:r w:rsidR="009E4F3C" w:rsidRPr="00575E97">
        <w:rPr>
          <w:rFonts w:ascii="Times New Roman" w:eastAsia="Times New Roman" w:hAnsi="Times New Roman" w:cs="Times New Roman"/>
          <w:kern w:val="0"/>
          <w:sz w:val="24"/>
          <w:szCs w:val="24"/>
          <w14:ligatures w14:val="none"/>
        </w:rPr>
        <w:t xml:space="preserve"> kiralanan alanla ilgili kullanım nedeniyle vuku bulabilecek kazalar ve her türlü diğer zarar verici durumlar için yeterli limitte 3. Şahıs mali </w:t>
      </w:r>
      <w:proofErr w:type="spellStart"/>
      <w:r w:rsidR="009E4F3C" w:rsidRPr="00575E97">
        <w:rPr>
          <w:rFonts w:ascii="Times New Roman" w:eastAsia="Times New Roman" w:hAnsi="Times New Roman" w:cs="Times New Roman"/>
          <w:kern w:val="0"/>
          <w:sz w:val="24"/>
          <w:szCs w:val="24"/>
          <w14:ligatures w14:val="none"/>
        </w:rPr>
        <w:t>mes`uliyet</w:t>
      </w:r>
      <w:proofErr w:type="spellEnd"/>
      <w:r w:rsidR="009E4F3C" w:rsidRPr="00575E97">
        <w:rPr>
          <w:rFonts w:ascii="Times New Roman" w:eastAsia="Times New Roman" w:hAnsi="Times New Roman" w:cs="Times New Roman"/>
          <w:kern w:val="0"/>
          <w:sz w:val="24"/>
          <w:szCs w:val="24"/>
          <w14:ligatures w14:val="none"/>
        </w:rPr>
        <w:t xml:space="preserve"> sigortası yaptırmayı kabul ve taahhüt eder.</w:t>
      </w:r>
      <w:r w:rsidRPr="00575E97">
        <w:rPr>
          <w:rFonts w:ascii="Times New Roman" w:eastAsia="Times New Roman" w:hAnsi="Times New Roman" w:cs="Times New Roman"/>
          <w:kern w:val="0"/>
          <w:sz w:val="24"/>
          <w:szCs w:val="24"/>
          <w14:ligatures w14:val="none"/>
        </w:rPr>
        <w:t xml:space="preserve"> </w:t>
      </w:r>
      <w:r w:rsidR="00EB6DEF" w:rsidRPr="00575E97">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kern w:val="0"/>
          <w:sz w:val="24"/>
          <w:szCs w:val="24"/>
          <w14:ligatures w14:val="none"/>
        </w:rPr>
        <w:t xml:space="preserve"> meydana gelebilecek her türlü olumlu, olumsuz, bedeni, cismani </w:t>
      </w:r>
      <w:proofErr w:type="spellStart"/>
      <w:r w:rsidR="009E4F3C" w:rsidRPr="00575E97">
        <w:rPr>
          <w:rFonts w:ascii="Times New Roman" w:eastAsia="Times New Roman" w:hAnsi="Times New Roman" w:cs="Times New Roman"/>
          <w:kern w:val="0"/>
          <w:sz w:val="24"/>
          <w:szCs w:val="24"/>
          <w14:ligatures w14:val="none"/>
        </w:rPr>
        <w:t>vesair</w:t>
      </w:r>
      <w:proofErr w:type="spellEnd"/>
      <w:r w:rsidR="009E4F3C" w:rsidRPr="00575E97">
        <w:rPr>
          <w:rFonts w:ascii="Times New Roman" w:eastAsia="Times New Roman" w:hAnsi="Times New Roman" w:cs="Times New Roman"/>
          <w:kern w:val="0"/>
          <w:sz w:val="24"/>
          <w:szCs w:val="24"/>
          <w14:ligatures w14:val="none"/>
        </w:rPr>
        <w:t xml:space="preserve"> zarar ve z</w:t>
      </w:r>
      <w:r w:rsidR="006D7B03">
        <w:rPr>
          <w:rFonts w:ascii="Times New Roman" w:eastAsia="Times New Roman" w:hAnsi="Times New Roman" w:cs="Times New Roman"/>
          <w:kern w:val="0"/>
          <w:sz w:val="24"/>
          <w:szCs w:val="24"/>
          <w14:ligatures w14:val="none"/>
        </w:rPr>
        <w:t>iyanlardan dolayı gerek İdarenin</w:t>
      </w:r>
      <w:r w:rsidR="009E4F3C" w:rsidRPr="00575E97">
        <w:rPr>
          <w:rFonts w:ascii="Times New Roman" w:eastAsia="Times New Roman" w:hAnsi="Times New Roman" w:cs="Times New Roman"/>
          <w:kern w:val="0"/>
          <w:sz w:val="24"/>
          <w:szCs w:val="24"/>
          <w14:ligatures w14:val="none"/>
        </w:rPr>
        <w:t xml:space="preserve"> gerekse üçüncü kişilerin her türlü hasar ve zararlarına karşı sorumludur. </w:t>
      </w:r>
      <w:r w:rsidRPr="00575E97">
        <w:rPr>
          <w:rFonts w:ascii="Times New Roman" w:eastAsia="Times New Roman" w:hAnsi="Times New Roman" w:cs="Times New Roman"/>
          <w:kern w:val="0"/>
          <w:sz w:val="24"/>
          <w:szCs w:val="24"/>
          <w14:ligatures w14:val="none"/>
        </w:rPr>
        <w:t xml:space="preserve"> Yüklenici</w:t>
      </w:r>
      <w:r w:rsidR="009E4F3C" w:rsidRPr="00575E97">
        <w:rPr>
          <w:rFonts w:ascii="Times New Roman" w:eastAsia="Times New Roman" w:hAnsi="Times New Roman" w:cs="Times New Roman"/>
          <w:kern w:val="0"/>
          <w:sz w:val="24"/>
          <w:szCs w:val="24"/>
          <w14:ligatures w14:val="none"/>
        </w:rPr>
        <w:t>, yaptıracağı sigortaya ait</w:t>
      </w:r>
      <w:r w:rsidR="006D7B03">
        <w:rPr>
          <w:rFonts w:ascii="Times New Roman" w:eastAsia="Times New Roman" w:hAnsi="Times New Roman" w:cs="Times New Roman"/>
          <w:kern w:val="0"/>
          <w:sz w:val="24"/>
          <w:szCs w:val="24"/>
          <w14:ligatures w14:val="none"/>
        </w:rPr>
        <w:t xml:space="preserve"> Poliçenin bir kopyasını İdareye</w:t>
      </w:r>
      <w:r w:rsidR="009E4F3C" w:rsidRPr="00575E97">
        <w:rPr>
          <w:rFonts w:ascii="Times New Roman" w:eastAsia="Times New Roman" w:hAnsi="Times New Roman" w:cs="Times New Roman"/>
          <w:kern w:val="0"/>
          <w:sz w:val="24"/>
          <w:szCs w:val="24"/>
          <w14:ligatures w14:val="none"/>
        </w:rPr>
        <w:t xml:space="preserve"> iletecektir.</w:t>
      </w:r>
    </w:p>
    <w:p w14:paraId="5A8F0C9C"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3CE39A55" w14:textId="334D48EF" w:rsidR="009E4F3C" w:rsidRPr="00575E97" w:rsidRDefault="006D7B03" w:rsidP="00EB6DEF">
      <w:pPr>
        <w:widowControl w:val="0"/>
        <w:numPr>
          <w:ilvl w:val="1"/>
          <w:numId w:val="7"/>
        </w:numPr>
        <w:tabs>
          <w:tab w:val="left" w:pos="476"/>
        </w:tabs>
        <w:autoSpaceDE w:val="0"/>
        <w:autoSpaceDN w:val="0"/>
        <w:spacing w:after="0" w:line="276" w:lineRule="auto"/>
        <w:ind w:left="-426" w:right="-567" w:firstLine="284"/>
        <w:jc w:val="both"/>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 xml:space="preserve"> süresi içerisinde, İstasyonun kullanım kapasitesinin müşteri ihtiyaçlarını karşılayamaz duruma gelmesi halinde, karşılıklı anlaşma yapılarak ilave İstasyon kurabilecektir. İlave İstasyon kurulması halinde İstasyona</w:t>
      </w:r>
      <w:r w:rsidR="009E4F3C" w:rsidRPr="00575E97">
        <w:rPr>
          <w:rFonts w:ascii="Times New Roman" w:eastAsia="Times New Roman" w:hAnsi="Times New Roman" w:cs="Times New Roman"/>
          <w:spacing w:val="4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ilişk</w:t>
      </w:r>
      <w:r>
        <w:rPr>
          <w:rFonts w:ascii="Times New Roman" w:eastAsia="Times New Roman" w:hAnsi="Times New Roman" w:cs="Times New Roman"/>
          <w:kern w:val="0"/>
          <w:sz w:val="24"/>
          <w:szCs w:val="24"/>
          <w14:ligatures w14:val="none"/>
        </w:rPr>
        <w:t>in ödemeler, yine işbu sözleşme</w:t>
      </w:r>
      <w:r w:rsidR="009E4F3C" w:rsidRPr="00575E97">
        <w:rPr>
          <w:rFonts w:ascii="Times New Roman" w:eastAsia="Times New Roman" w:hAnsi="Times New Roman" w:cs="Times New Roman"/>
          <w:kern w:val="0"/>
          <w:sz w:val="24"/>
          <w:szCs w:val="24"/>
          <w14:ligatures w14:val="none"/>
        </w:rPr>
        <w:t>nin 6. maddesindeki koşullara göre belirlenecektir.</w:t>
      </w:r>
    </w:p>
    <w:p w14:paraId="02A48AAC" w14:textId="77777777" w:rsidR="009E4F3C" w:rsidRPr="00575E97" w:rsidRDefault="009E4F3C" w:rsidP="009E4F3C">
      <w:pPr>
        <w:pStyle w:val="ListeParagraf"/>
        <w:rPr>
          <w:rFonts w:ascii="Times New Roman" w:eastAsia="Times New Roman" w:hAnsi="Times New Roman" w:cs="Times New Roman"/>
          <w:b/>
          <w:kern w:val="0"/>
          <w:sz w:val="24"/>
          <w:szCs w:val="24"/>
          <w14:ligatures w14:val="none"/>
        </w:rPr>
      </w:pPr>
    </w:p>
    <w:p w14:paraId="5E724CCE" w14:textId="6512BACF" w:rsidR="009E4F3C" w:rsidRPr="00EB6DEF" w:rsidRDefault="009E4F3C" w:rsidP="00EB6DEF">
      <w:pPr>
        <w:widowControl w:val="0"/>
        <w:numPr>
          <w:ilvl w:val="1"/>
          <w:numId w:val="7"/>
        </w:numPr>
        <w:tabs>
          <w:tab w:val="left" w:pos="476"/>
        </w:tabs>
        <w:autoSpaceDE w:val="0"/>
        <w:autoSpaceDN w:val="0"/>
        <w:spacing w:after="0" w:line="276" w:lineRule="auto"/>
        <w:ind w:left="-426" w:right="-567" w:firstLine="284"/>
        <w:jc w:val="both"/>
        <w:rPr>
          <w:rFonts w:ascii="Times New Roman" w:eastAsia="Times New Roman" w:hAnsi="Times New Roman" w:cs="Times New Roman"/>
          <w:b/>
          <w:kern w:val="0"/>
          <w:sz w:val="24"/>
          <w:szCs w:val="24"/>
          <w14:ligatures w14:val="none"/>
        </w:rPr>
      </w:pPr>
      <w:r w:rsidRPr="00575E97">
        <w:rPr>
          <w:rFonts w:ascii="Times New Roman" w:hAnsi="Times New Roman" w:cs="Times New Roman"/>
          <w:sz w:val="24"/>
          <w:szCs w:val="24"/>
        </w:rPr>
        <w:t>Sertifika Kullanan, İsta</w:t>
      </w:r>
      <w:r w:rsidR="00880856">
        <w:rPr>
          <w:rFonts w:ascii="Times New Roman" w:hAnsi="Times New Roman" w:cs="Times New Roman"/>
          <w:sz w:val="24"/>
          <w:szCs w:val="24"/>
        </w:rPr>
        <w:t>syon Alanına ve İstasyon Alanı</w:t>
      </w:r>
      <w:r w:rsidRPr="00575E97">
        <w:rPr>
          <w:rFonts w:ascii="Times New Roman" w:hAnsi="Times New Roman" w:cs="Times New Roman"/>
          <w:sz w:val="24"/>
          <w:szCs w:val="24"/>
        </w:rPr>
        <w:t xml:space="preserve">nın parçası olduğu otopark alanına üçüncü kişiler tarafından şarj istasyonu veya aynı veya benzeri hizmeti verebilecek başkaca bir sistemin kurulmasına izin </w:t>
      </w:r>
      <w:r w:rsidR="00880856">
        <w:rPr>
          <w:rFonts w:ascii="Times New Roman" w:hAnsi="Times New Roman" w:cs="Times New Roman"/>
          <w:sz w:val="24"/>
          <w:szCs w:val="24"/>
        </w:rPr>
        <w:t>vermeyeceğini ve İstasyon Alanı</w:t>
      </w:r>
      <w:r w:rsidRPr="00575E97">
        <w:rPr>
          <w:rFonts w:ascii="Times New Roman" w:hAnsi="Times New Roman" w:cs="Times New Roman"/>
          <w:sz w:val="24"/>
          <w:szCs w:val="24"/>
        </w:rPr>
        <w:t xml:space="preserve">nın parçası olduğu tesise ilişkin olarak sadece </w:t>
      </w:r>
      <w:r w:rsidR="00EB6DEF" w:rsidRPr="00575E97">
        <w:rPr>
          <w:rFonts w:ascii="Times New Roman" w:eastAsia="Times New Roman" w:hAnsi="Times New Roman" w:cs="Times New Roman"/>
          <w:kern w:val="0"/>
          <w:sz w:val="24"/>
          <w:szCs w:val="24"/>
          <w14:ligatures w14:val="none"/>
        </w:rPr>
        <w:t>Yüklenicinin</w:t>
      </w:r>
      <w:r w:rsidR="00EB6DEF" w:rsidRPr="00575E97">
        <w:rPr>
          <w:rFonts w:ascii="Times New Roman" w:hAnsi="Times New Roman" w:cs="Times New Roman"/>
          <w:sz w:val="24"/>
          <w:szCs w:val="24"/>
        </w:rPr>
        <w:t xml:space="preserve"> kuracağı</w:t>
      </w:r>
      <w:r w:rsidRPr="00575E97">
        <w:rPr>
          <w:rFonts w:ascii="Times New Roman" w:hAnsi="Times New Roman" w:cs="Times New Roman"/>
          <w:sz w:val="24"/>
          <w:szCs w:val="24"/>
        </w:rPr>
        <w:t xml:space="preserve"> Şarj İstasyonunun bu kapsamda hizmet verebileceğini kabul ve beyan eder. </w:t>
      </w:r>
      <w:r w:rsidR="00EB6DEF" w:rsidRPr="00575E97">
        <w:rPr>
          <w:rFonts w:ascii="Times New Roman" w:eastAsia="Times New Roman" w:hAnsi="Times New Roman" w:cs="Times New Roman"/>
          <w:kern w:val="0"/>
          <w:sz w:val="24"/>
          <w:szCs w:val="24"/>
          <w14:ligatures w14:val="none"/>
        </w:rPr>
        <w:t>Yüklenicin</w:t>
      </w:r>
      <w:r w:rsidR="00323298">
        <w:rPr>
          <w:rFonts w:ascii="Times New Roman" w:eastAsia="Times New Roman" w:hAnsi="Times New Roman" w:cs="Times New Roman"/>
          <w:kern w:val="0"/>
          <w:sz w:val="24"/>
          <w:szCs w:val="24"/>
          <w14:ligatures w14:val="none"/>
        </w:rPr>
        <w:t>i</w:t>
      </w:r>
      <w:r w:rsidR="00EB6DEF" w:rsidRPr="00575E97">
        <w:rPr>
          <w:rFonts w:ascii="Times New Roman" w:eastAsia="Times New Roman" w:hAnsi="Times New Roman" w:cs="Times New Roman"/>
          <w:kern w:val="0"/>
          <w:sz w:val="24"/>
          <w:szCs w:val="24"/>
          <w14:ligatures w14:val="none"/>
        </w:rPr>
        <w:t>n</w:t>
      </w:r>
      <w:r w:rsidR="00EB6DEF" w:rsidRPr="00575E97">
        <w:rPr>
          <w:rFonts w:ascii="Times New Roman" w:hAnsi="Times New Roman" w:cs="Times New Roman"/>
          <w:sz w:val="24"/>
          <w:szCs w:val="24"/>
        </w:rPr>
        <w:t xml:space="preserve"> istasyon</w:t>
      </w:r>
      <w:r w:rsidRPr="00575E97">
        <w:rPr>
          <w:rFonts w:ascii="Times New Roman" w:hAnsi="Times New Roman" w:cs="Times New Roman"/>
          <w:sz w:val="24"/>
          <w:szCs w:val="24"/>
        </w:rPr>
        <w:t xml:space="preserve"> alanında münhasırlık yetkisinin mevcut olduğunu taraflar kabul, beyan ve taahhüt eder</w:t>
      </w:r>
      <w:r w:rsidR="00EB6DEF">
        <w:rPr>
          <w:rFonts w:ascii="Times New Roman" w:hAnsi="Times New Roman" w:cs="Times New Roman"/>
          <w:sz w:val="24"/>
          <w:szCs w:val="24"/>
        </w:rPr>
        <w:t>.</w:t>
      </w:r>
    </w:p>
    <w:p w14:paraId="61F96F59" w14:textId="77777777" w:rsidR="009E4F3C" w:rsidRPr="00575E97" w:rsidRDefault="009E4F3C" w:rsidP="009E4F3C">
      <w:pPr>
        <w:widowControl w:val="0"/>
        <w:autoSpaceDE w:val="0"/>
        <w:autoSpaceDN w:val="0"/>
        <w:spacing w:after="0" w:line="240" w:lineRule="auto"/>
        <w:ind w:left="477" w:hanging="361"/>
        <w:jc w:val="both"/>
        <w:rPr>
          <w:rFonts w:ascii="Times New Roman" w:eastAsia="Times New Roman" w:hAnsi="Times New Roman" w:cs="Times New Roman"/>
          <w:kern w:val="0"/>
          <w:sz w:val="24"/>
          <w:szCs w:val="24"/>
          <w14:ligatures w14:val="none"/>
        </w:rPr>
      </w:pPr>
    </w:p>
    <w:p w14:paraId="3931947B" w14:textId="28A51FF4" w:rsidR="009E4F3C" w:rsidRPr="00575E97" w:rsidRDefault="009E4F3C" w:rsidP="00EB6DEF">
      <w:pPr>
        <w:widowControl w:val="0"/>
        <w:tabs>
          <w:tab w:val="left" w:pos="478"/>
        </w:tabs>
        <w:autoSpaceDE w:val="0"/>
        <w:autoSpaceDN w:val="0"/>
        <w:spacing w:before="1" w:after="0" w:line="240" w:lineRule="auto"/>
        <w:ind w:left="360" w:hanging="502"/>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Pr="00575E97">
        <w:rPr>
          <w:rFonts w:ascii="Times New Roman" w:eastAsiaTheme="majorEastAsia" w:hAnsi="Times New Roman" w:cs="Times New Roman"/>
          <w:b/>
          <w:bCs/>
          <w:spacing w:val="-4"/>
          <w:kern w:val="0"/>
          <w:sz w:val="24"/>
          <w:szCs w:val="24"/>
          <w14:ligatures w14:val="none"/>
        </w:rPr>
        <w:t xml:space="preserve"> </w:t>
      </w:r>
      <w:r w:rsidR="00EB6DEF">
        <w:rPr>
          <w:rFonts w:ascii="Times New Roman" w:eastAsiaTheme="majorEastAsia" w:hAnsi="Times New Roman" w:cs="Times New Roman"/>
          <w:b/>
          <w:bCs/>
          <w:spacing w:val="-4"/>
          <w:kern w:val="0"/>
          <w:sz w:val="24"/>
          <w:szCs w:val="24"/>
          <w14:ligatures w14:val="none"/>
        </w:rPr>
        <w:t xml:space="preserve">8- </w:t>
      </w:r>
      <w:r w:rsidRPr="00575E97">
        <w:rPr>
          <w:rFonts w:ascii="Times New Roman" w:eastAsiaTheme="majorEastAsia" w:hAnsi="Times New Roman" w:cs="Times New Roman"/>
          <w:b/>
          <w:bCs/>
          <w:kern w:val="0"/>
          <w:sz w:val="24"/>
          <w:szCs w:val="24"/>
          <w14:ligatures w14:val="none"/>
        </w:rPr>
        <w:t>ÖDEMELER</w:t>
      </w:r>
      <w:r w:rsidRPr="00575E97">
        <w:rPr>
          <w:rFonts w:ascii="Times New Roman" w:eastAsiaTheme="majorEastAsia" w:hAnsi="Times New Roman" w:cs="Times New Roman"/>
          <w:b/>
          <w:bCs/>
          <w:spacing w:val="-2"/>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VE</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GELİR</w:t>
      </w:r>
      <w:r w:rsidRPr="00575E97">
        <w:rPr>
          <w:rFonts w:ascii="Times New Roman" w:eastAsiaTheme="majorEastAsia" w:hAnsi="Times New Roman" w:cs="Times New Roman"/>
          <w:b/>
          <w:bCs/>
          <w:spacing w:val="-2"/>
          <w:kern w:val="0"/>
          <w:sz w:val="24"/>
          <w:szCs w:val="24"/>
          <w14:ligatures w14:val="none"/>
        </w:rPr>
        <w:t xml:space="preserve"> PAYLAŞIMI</w:t>
      </w:r>
    </w:p>
    <w:p w14:paraId="3E1A02C8"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06E9932B" w14:textId="5D7B32D5" w:rsidR="009E4F3C" w:rsidRPr="00EB6DEF" w:rsidRDefault="009E4F3C" w:rsidP="00EB6DEF">
      <w:pPr>
        <w:pStyle w:val="ListeParagraf"/>
        <w:widowControl w:val="0"/>
        <w:numPr>
          <w:ilvl w:val="1"/>
          <w:numId w:val="8"/>
        </w:numPr>
        <w:tabs>
          <w:tab w:val="left" w:pos="426"/>
        </w:tabs>
        <w:autoSpaceDE w:val="0"/>
        <w:autoSpaceDN w:val="0"/>
        <w:spacing w:after="0" w:line="276" w:lineRule="auto"/>
        <w:ind w:left="-284" w:right="-567" w:firstLine="142"/>
        <w:jc w:val="both"/>
        <w:rPr>
          <w:rFonts w:ascii="Times New Roman" w:eastAsia="Times New Roman" w:hAnsi="Times New Roman" w:cs="Times New Roman"/>
          <w:kern w:val="0"/>
          <w:sz w:val="24"/>
          <w:szCs w:val="24"/>
          <w14:ligatures w14:val="none"/>
        </w:rPr>
      </w:pPr>
      <w:r w:rsidRPr="00EB6DEF">
        <w:rPr>
          <w:rFonts w:ascii="Times New Roman" w:eastAsia="Times New Roman" w:hAnsi="Times New Roman" w:cs="Times New Roman"/>
          <w:kern w:val="0"/>
          <w:sz w:val="24"/>
          <w:szCs w:val="24"/>
          <w14:ligatures w14:val="none"/>
        </w:rPr>
        <w:t>Şarj istasyonlarının temini ve kurulumu için yapılacak yatırımı ve İstasyon için gerekli ekipmanların</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temini</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için</w:t>
      </w:r>
      <w:r w:rsidRPr="00EB6DEF">
        <w:rPr>
          <w:rFonts w:ascii="Times New Roman" w:eastAsia="Times New Roman" w:hAnsi="Times New Roman" w:cs="Times New Roman"/>
          <w:spacing w:val="-9"/>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yapılacak</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masraflar</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ve</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altyapı</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 xml:space="preserve">giderlerini </w:t>
      </w:r>
      <w:r w:rsidR="00EB6DEF" w:rsidRPr="00EB6DEF">
        <w:rPr>
          <w:rFonts w:ascii="Times New Roman" w:eastAsia="Times New Roman" w:hAnsi="Times New Roman" w:cs="Times New Roman"/>
          <w:kern w:val="0"/>
          <w:sz w:val="24"/>
          <w:szCs w:val="24"/>
          <w14:ligatures w14:val="none"/>
        </w:rPr>
        <w:t xml:space="preserve">Yüklenici </w:t>
      </w:r>
      <w:r w:rsidR="00EB6DEF" w:rsidRPr="00EB6DEF">
        <w:rPr>
          <w:rFonts w:ascii="Times New Roman" w:eastAsia="Times New Roman" w:hAnsi="Times New Roman" w:cs="Times New Roman"/>
          <w:spacing w:val="-8"/>
          <w:kern w:val="0"/>
          <w:sz w:val="24"/>
          <w:szCs w:val="24"/>
          <w14:ligatures w14:val="none"/>
        </w:rPr>
        <w:t>karşılayacaktır</w:t>
      </w:r>
      <w:r w:rsidRPr="00EB6DEF">
        <w:rPr>
          <w:rFonts w:ascii="Times New Roman" w:eastAsia="Times New Roman" w:hAnsi="Times New Roman" w:cs="Times New Roman"/>
          <w:kern w:val="0"/>
          <w:sz w:val="24"/>
          <w:szCs w:val="24"/>
          <w14:ligatures w14:val="none"/>
        </w:rPr>
        <w:t>.</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 xml:space="preserve">Şarj istasyonlarının kurulumundan sonra, Şarj İstasyonu Hizmeti için yapılacak masraflar, güncelleştirmeler, eklemelerin </w:t>
      </w:r>
      <w:r w:rsidR="00EB6DEF" w:rsidRPr="00EB6DEF">
        <w:rPr>
          <w:rFonts w:ascii="Times New Roman" w:eastAsia="Times New Roman" w:hAnsi="Times New Roman" w:cs="Times New Roman"/>
          <w:kern w:val="0"/>
          <w:sz w:val="24"/>
          <w:szCs w:val="24"/>
          <w14:ligatures w14:val="none"/>
        </w:rPr>
        <w:t>giderleri Yüklenici</w:t>
      </w:r>
      <w:r w:rsidRPr="00EB6DEF">
        <w:rPr>
          <w:rFonts w:ascii="Times New Roman" w:eastAsia="Times New Roman" w:hAnsi="Times New Roman" w:cs="Times New Roman"/>
          <w:kern w:val="0"/>
          <w:sz w:val="24"/>
          <w:szCs w:val="24"/>
          <w14:ligatures w14:val="none"/>
        </w:rPr>
        <w:t xml:space="preserve"> tarafından karşılanacaktır.</w:t>
      </w:r>
    </w:p>
    <w:p w14:paraId="49BF8A4C"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54296FDB" w14:textId="770065F3" w:rsidR="009E4F3C" w:rsidRPr="00575E97" w:rsidRDefault="00886E84" w:rsidP="00EB6DEF">
      <w:pPr>
        <w:widowControl w:val="0"/>
        <w:numPr>
          <w:ilvl w:val="1"/>
          <w:numId w:val="8"/>
        </w:numPr>
        <w:tabs>
          <w:tab w:val="left" w:pos="477"/>
        </w:tabs>
        <w:autoSpaceDE w:val="0"/>
        <w:autoSpaceDN w:val="0"/>
        <w:spacing w:before="1" w:after="0" w:line="276" w:lineRule="auto"/>
        <w:ind w:left="-284" w:right="-709" w:firstLine="142"/>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kapsamında</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verilecek</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hizmetler</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dolayısıyla</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elde</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edilecek</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gelir,</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 xml:space="preserve">işbu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ye özgü Gelir Paylaşım Modeli çerçevesinde belirlenecektir. Gelir Paylaşım Modeline göre, İstasyonların kurulması ve faaliyete hazır duruma gelmelerinin akabinde, Alandaki İstasyonun Şarj İstasyonu Hizmeti bağlamında,</w:t>
      </w:r>
      <w:r w:rsidR="00DB4F06" w:rsidRPr="00575E97">
        <w:rPr>
          <w:rFonts w:ascii="Times New Roman" w:eastAsia="Times New Roman" w:hAnsi="Times New Roman" w:cs="Times New Roman"/>
          <w:kern w:val="0"/>
          <w:sz w:val="24"/>
          <w:szCs w:val="24"/>
          <w14:ligatures w14:val="none"/>
        </w:rPr>
        <w:t xml:space="preserve"> </w:t>
      </w:r>
      <w:r w:rsidR="00EB6DEF" w:rsidRPr="00575E97">
        <w:rPr>
          <w:rFonts w:ascii="Times New Roman" w:eastAsia="Times New Roman" w:hAnsi="Times New Roman" w:cs="Times New Roman"/>
          <w:kern w:val="0"/>
          <w:sz w:val="24"/>
          <w:szCs w:val="24"/>
          <w14:ligatures w14:val="none"/>
        </w:rPr>
        <w:t>yüklenici her</w:t>
      </w:r>
      <w:r w:rsidR="009E4F3C" w:rsidRPr="00575E97">
        <w:rPr>
          <w:rFonts w:ascii="Times New Roman" w:eastAsia="Times New Roman" w:hAnsi="Times New Roman" w:cs="Times New Roman"/>
          <w:kern w:val="0"/>
          <w:sz w:val="24"/>
          <w:szCs w:val="24"/>
          <w14:ligatures w14:val="none"/>
        </w:rPr>
        <w:t xml:space="preserve"> </w:t>
      </w:r>
      <w:r w:rsidR="000910A3" w:rsidRPr="00575E97">
        <w:rPr>
          <w:rFonts w:ascii="Times New Roman" w:eastAsia="Times New Roman" w:hAnsi="Times New Roman" w:cs="Times New Roman"/>
          <w:kern w:val="0"/>
          <w:sz w:val="24"/>
          <w:szCs w:val="24"/>
          <w14:ligatures w14:val="none"/>
        </w:rPr>
        <w:t>ay elde</w:t>
      </w:r>
      <w:r w:rsidR="009E4F3C" w:rsidRPr="00575E97">
        <w:rPr>
          <w:rFonts w:ascii="Times New Roman" w:eastAsia="Times New Roman" w:hAnsi="Times New Roman" w:cs="Times New Roman"/>
          <w:kern w:val="0"/>
          <w:sz w:val="24"/>
          <w:szCs w:val="24"/>
          <w14:ligatures w14:val="none"/>
        </w:rPr>
        <w:t xml:space="preserve"> ettiği</w:t>
      </w:r>
      <w:r w:rsidR="00DB4F06" w:rsidRPr="00575E97">
        <w:rPr>
          <w:rFonts w:ascii="Times New Roman" w:eastAsia="Times New Roman" w:hAnsi="Times New Roman" w:cs="Times New Roman"/>
          <w:kern w:val="0"/>
          <w:sz w:val="24"/>
          <w:szCs w:val="24"/>
          <w14:ligatures w14:val="none"/>
        </w:rPr>
        <w:t xml:space="preserve"> NET </w:t>
      </w:r>
      <w:proofErr w:type="spellStart"/>
      <w:r w:rsidR="00825BCC" w:rsidRPr="00575E97">
        <w:rPr>
          <w:rFonts w:ascii="Times New Roman" w:eastAsia="Times New Roman" w:hAnsi="Times New Roman" w:cs="Times New Roman"/>
          <w:kern w:val="0"/>
          <w:sz w:val="24"/>
          <w:szCs w:val="24"/>
          <w14:ligatures w14:val="none"/>
        </w:rPr>
        <w:t>KAR’a</w:t>
      </w:r>
      <w:proofErr w:type="spellEnd"/>
      <w:r w:rsidR="00825BCC" w:rsidRPr="00575E97">
        <w:rPr>
          <w:rFonts w:ascii="Times New Roman" w:eastAsia="Times New Roman" w:hAnsi="Times New Roman" w:cs="Times New Roman"/>
          <w:kern w:val="0"/>
          <w:sz w:val="24"/>
          <w:szCs w:val="24"/>
          <w14:ligatures w14:val="none"/>
        </w:rPr>
        <w:t xml:space="preserve"> ihalede</w:t>
      </w:r>
      <w:r w:rsidR="00DB4F06" w:rsidRPr="00575E97">
        <w:rPr>
          <w:rFonts w:ascii="Times New Roman" w:eastAsia="Times New Roman" w:hAnsi="Times New Roman" w:cs="Times New Roman"/>
          <w:kern w:val="0"/>
          <w:sz w:val="24"/>
          <w:szCs w:val="24"/>
          <w14:ligatures w14:val="none"/>
        </w:rPr>
        <w:t xml:space="preserve"> teklif edilen oranın</w:t>
      </w:r>
      <w:r w:rsidR="00825BCC">
        <w:rPr>
          <w:rFonts w:ascii="Times New Roman" w:eastAsia="Times New Roman" w:hAnsi="Times New Roman" w:cs="Times New Roman"/>
          <w:kern w:val="0"/>
          <w:sz w:val="24"/>
          <w:szCs w:val="24"/>
          <w14:ligatures w14:val="none"/>
        </w:rPr>
        <w:t xml:space="preserve"> </w:t>
      </w:r>
      <w:r w:rsidR="00DB4F06" w:rsidRPr="00575E97">
        <w:rPr>
          <w:rFonts w:ascii="Times New Roman" w:eastAsia="Times New Roman" w:hAnsi="Times New Roman" w:cs="Times New Roman"/>
          <w:kern w:val="0"/>
          <w:sz w:val="24"/>
          <w:szCs w:val="24"/>
          <w14:ligatures w14:val="none"/>
        </w:rPr>
        <w:t xml:space="preserve">(%) uygulanmak </w:t>
      </w:r>
      <w:r w:rsidR="00825BCC" w:rsidRPr="00575E97">
        <w:rPr>
          <w:rFonts w:ascii="Times New Roman" w:eastAsia="Times New Roman" w:hAnsi="Times New Roman" w:cs="Times New Roman"/>
          <w:kern w:val="0"/>
          <w:sz w:val="24"/>
          <w:szCs w:val="24"/>
          <w14:ligatures w14:val="none"/>
        </w:rPr>
        <w:t xml:space="preserve">suretiyle </w:t>
      </w:r>
      <w:r w:rsidR="00825BCC" w:rsidRPr="00575E97">
        <w:rPr>
          <w:rFonts w:ascii="Times New Roman" w:eastAsia="Times New Roman" w:hAnsi="Times New Roman" w:cs="Times New Roman"/>
          <w:kern w:val="0"/>
          <w:sz w:val="24"/>
          <w:szCs w:val="24"/>
          <w14:ligatures w14:val="none"/>
        </w:rPr>
        <w:lastRenderedPageBreak/>
        <w:t>bulunan</w:t>
      </w:r>
      <w:r w:rsidR="00DB4F06" w:rsidRPr="00575E97">
        <w:rPr>
          <w:rFonts w:ascii="Times New Roman" w:eastAsia="Times New Roman" w:hAnsi="Times New Roman" w:cs="Times New Roman"/>
          <w:kern w:val="0"/>
          <w:sz w:val="24"/>
          <w:szCs w:val="24"/>
          <w14:ligatures w14:val="none"/>
        </w:rPr>
        <w:t xml:space="preserve"> </w:t>
      </w:r>
      <w:proofErr w:type="gramStart"/>
      <w:r w:rsidR="00DB4F06" w:rsidRPr="00575E97">
        <w:rPr>
          <w:rFonts w:ascii="Times New Roman" w:eastAsia="Times New Roman" w:hAnsi="Times New Roman" w:cs="Times New Roman"/>
          <w:kern w:val="0"/>
          <w:sz w:val="24"/>
          <w:szCs w:val="24"/>
          <w14:ligatures w14:val="none"/>
        </w:rPr>
        <w:t xml:space="preserve">bedeli </w:t>
      </w:r>
      <w:r>
        <w:rPr>
          <w:rFonts w:ascii="Times New Roman" w:eastAsia="Times New Roman" w:hAnsi="Times New Roman" w:cs="Times New Roman"/>
          <w:kern w:val="0"/>
          <w:sz w:val="24"/>
          <w:szCs w:val="24"/>
          <w14:ligatures w14:val="none"/>
        </w:rPr>
        <w:t xml:space="preserve"> İdareye</w:t>
      </w:r>
      <w:proofErr w:type="gramEnd"/>
      <w:r w:rsidR="009E4F3C" w:rsidRPr="00575E97">
        <w:rPr>
          <w:rFonts w:ascii="Times New Roman" w:eastAsia="Times New Roman" w:hAnsi="Times New Roman" w:cs="Times New Roman"/>
          <w:kern w:val="0"/>
          <w:sz w:val="24"/>
          <w:szCs w:val="24"/>
          <w14:ligatures w14:val="none"/>
        </w:rPr>
        <w:t xml:space="preserve"> ödeyecektir. </w:t>
      </w:r>
    </w:p>
    <w:p w14:paraId="54B51420"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41D1FB39" w14:textId="51F3A21C" w:rsidR="009E4F3C" w:rsidRPr="00BB6DB2" w:rsidRDefault="009E4F3C" w:rsidP="00EB6DEF">
      <w:pPr>
        <w:widowControl w:val="0"/>
        <w:numPr>
          <w:ilvl w:val="1"/>
          <w:numId w:val="8"/>
        </w:numPr>
        <w:tabs>
          <w:tab w:val="left" w:pos="477"/>
          <w:tab w:val="left" w:pos="567"/>
        </w:tabs>
        <w:autoSpaceDE w:val="0"/>
        <w:autoSpaceDN w:val="0"/>
        <w:spacing w:before="1" w:after="0" w:line="276" w:lineRule="auto"/>
        <w:ind w:left="-284" w:right="-709" w:firstLine="142"/>
        <w:jc w:val="both"/>
        <w:rPr>
          <w:rFonts w:ascii="Times New Roman" w:eastAsia="Times New Roman" w:hAnsi="Times New Roman" w:cs="Times New Roman"/>
          <w:color w:val="0D0D0D" w:themeColor="text1" w:themeTint="F2"/>
          <w:kern w:val="0"/>
          <w:sz w:val="24"/>
          <w:szCs w:val="24"/>
          <w14:ligatures w14:val="none"/>
        </w:rPr>
      </w:pPr>
      <w:r w:rsidRPr="00BB6DB2">
        <w:rPr>
          <w:rFonts w:ascii="Times New Roman" w:eastAsia="Times New Roman" w:hAnsi="Times New Roman" w:cs="Times New Roman"/>
          <w:color w:val="0D0D0D" w:themeColor="text1" w:themeTint="F2"/>
          <w:kern w:val="0"/>
          <w:sz w:val="24"/>
          <w:szCs w:val="24"/>
          <w14:ligatures w14:val="none"/>
        </w:rPr>
        <w:t>Taraflar,</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00067C61" w:rsidRPr="00BB6DB2">
        <w:rPr>
          <w:rFonts w:ascii="Times New Roman" w:eastAsia="Times New Roman" w:hAnsi="Times New Roman" w:cs="Times New Roman"/>
          <w:color w:val="0D0D0D" w:themeColor="text1" w:themeTint="F2"/>
          <w:kern w:val="0"/>
          <w:sz w:val="24"/>
          <w:szCs w:val="24"/>
          <w14:ligatures w14:val="none"/>
        </w:rPr>
        <w:t>NET</w:t>
      </w:r>
      <w:r w:rsidR="00067C61" w:rsidRPr="00BB6DB2">
        <w:rPr>
          <w:rFonts w:ascii="Times New Roman" w:eastAsia="Times New Roman" w:hAnsi="Times New Roman" w:cs="Times New Roman"/>
          <w:color w:val="0D0D0D" w:themeColor="text1" w:themeTint="F2"/>
          <w:spacing w:val="-15"/>
          <w:kern w:val="0"/>
          <w:sz w:val="24"/>
          <w:szCs w:val="24"/>
          <w14:ligatures w14:val="none"/>
        </w:rPr>
        <w:t xml:space="preserve"> </w:t>
      </w:r>
      <w:proofErr w:type="spellStart"/>
      <w:r w:rsidR="00067C61" w:rsidRPr="00BB6DB2">
        <w:rPr>
          <w:rFonts w:ascii="Times New Roman" w:eastAsia="Times New Roman" w:hAnsi="Times New Roman" w:cs="Times New Roman"/>
          <w:color w:val="0D0D0D" w:themeColor="text1" w:themeTint="F2"/>
          <w:kern w:val="0"/>
          <w:sz w:val="24"/>
          <w:szCs w:val="24"/>
          <w14:ligatures w14:val="none"/>
        </w:rPr>
        <w:t>KAR’</w:t>
      </w:r>
      <w:r w:rsidRPr="00BB6DB2">
        <w:rPr>
          <w:rFonts w:ascii="Times New Roman" w:eastAsia="Times New Roman" w:hAnsi="Times New Roman" w:cs="Times New Roman"/>
          <w:color w:val="0D0D0D" w:themeColor="text1" w:themeTint="F2"/>
          <w:kern w:val="0"/>
          <w:sz w:val="24"/>
          <w:szCs w:val="24"/>
          <w14:ligatures w14:val="none"/>
        </w:rPr>
        <w:t>ın</w:t>
      </w:r>
      <w:proofErr w:type="spellEnd"/>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hesaplanmasında</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mali</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kayıtlarının</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kullanılacağını</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ve</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bu</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kayıtların geçerli olacağı hususunda anlaşmışlardır. Net</w:t>
      </w:r>
      <w:r w:rsidR="005617A2" w:rsidRPr="00BB6DB2">
        <w:rPr>
          <w:rFonts w:ascii="Times New Roman" w:eastAsia="Times New Roman" w:hAnsi="Times New Roman" w:cs="Times New Roman"/>
          <w:color w:val="0D0D0D" w:themeColor="text1" w:themeTint="F2"/>
          <w:kern w:val="0"/>
          <w:sz w:val="24"/>
          <w:szCs w:val="24"/>
          <w14:ligatures w14:val="none"/>
        </w:rPr>
        <w:t xml:space="preserve"> Kar hesaplaması, işbu sözleşme</w:t>
      </w:r>
      <w:r w:rsidR="00506CD9" w:rsidRPr="00BB6DB2">
        <w:rPr>
          <w:rFonts w:ascii="Times New Roman" w:eastAsia="Times New Roman" w:hAnsi="Times New Roman" w:cs="Times New Roman"/>
          <w:color w:val="0D0D0D" w:themeColor="text1" w:themeTint="F2"/>
          <w:kern w:val="0"/>
          <w:sz w:val="24"/>
          <w:szCs w:val="24"/>
          <w14:ligatures w14:val="none"/>
        </w:rPr>
        <w:t>nin 3.2</w:t>
      </w:r>
      <w:r w:rsidRPr="00BB6DB2">
        <w:rPr>
          <w:rFonts w:ascii="Times New Roman" w:eastAsia="Times New Roman" w:hAnsi="Times New Roman" w:cs="Times New Roman"/>
          <w:color w:val="0D0D0D" w:themeColor="text1" w:themeTint="F2"/>
          <w:kern w:val="0"/>
          <w:sz w:val="24"/>
          <w:szCs w:val="24"/>
          <w14:ligatures w14:val="none"/>
        </w:rPr>
        <w:t xml:space="preserve"> maddesindeki tanıma uygun bir şekilde yapılacaktır.</w:t>
      </w:r>
    </w:p>
    <w:p w14:paraId="2F9F8D41" w14:textId="77777777" w:rsidR="009E4F3C" w:rsidRPr="00575E97" w:rsidRDefault="009E4F3C" w:rsidP="009E4F3C">
      <w:pPr>
        <w:widowControl w:val="0"/>
        <w:autoSpaceDE w:val="0"/>
        <w:autoSpaceDN w:val="0"/>
        <w:spacing w:before="2" w:after="0" w:line="240" w:lineRule="auto"/>
        <w:jc w:val="both"/>
        <w:rPr>
          <w:rFonts w:ascii="Times New Roman" w:eastAsia="Times New Roman" w:hAnsi="Times New Roman" w:cs="Times New Roman"/>
          <w:kern w:val="0"/>
          <w:sz w:val="24"/>
          <w:szCs w:val="24"/>
          <w14:ligatures w14:val="none"/>
        </w:rPr>
      </w:pPr>
    </w:p>
    <w:p w14:paraId="16FABE66" w14:textId="7068E634" w:rsidR="009E4F3C" w:rsidRPr="00575E97" w:rsidRDefault="001F2166" w:rsidP="00B4070B">
      <w:pPr>
        <w:widowControl w:val="0"/>
        <w:numPr>
          <w:ilvl w:val="1"/>
          <w:numId w:val="8"/>
        </w:numPr>
        <w:tabs>
          <w:tab w:val="left" w:pos="477"/>
        </w:tabs>
        <w:autoSpaceDE w:val="0"/>
        <w:autoSpaceDN w:val="0"/>
        <w:spacing w:after="0" w:line="276" w:lineRule="auto"/>
        <w:ind w:left="-284" w:right="-709" w:firstLine="142"/>
        <w:jc w:val="both"/>
        <w:rPr>
          <w:rFonts w:ascii="Times New Roman" w:eastAsia="Times New Roman" w:hAnsi="Times New Roman" w:cs="Times New Roman"/>
          <w:color w:val="0D0D0D" w:themeColor="text1" w:themeTint="F2"/>
          <w:kern w:val="0"/>
          <w:sz w:val="24"/>
          <w:szCs w:val="24"/>
          <w14:ligatures w14:val="none"/>
        </w:rPr>
      </w:pPr>
      <w:r w:rsidRPr="00575E97">
        <w:rPr>
          <w:rFonts w:ascii="Times New Roman" w:eastAsia="Times New Roman" w:hAnsi="Times New Roman" w:cs="Times New Roman"/>
          <w:color w:val="0D0D0D" w:themeColor="text1" w:themeTint="F2"/>
          <w:kern w:val="0"/>
          <w:sz w:val="24"/>
          <w:szCs w:val="24"/>
          <w14:ligatures w14:val="none"/>
        </w:rPr>
        <w:t>Yüklenici y</w:t>
      </w:r>
      <w:r w:rsidR="009E4F3C" w:rsidRPr="00575E97">
        <w:rPr>
          <w:rFonts w:ascii="Times New Roman" w:eastAsia="Times New Roman" w:hAnsi="Times New Roman" w:cs="Times New Roman"/>
          <w:color w:val="0D0D0D" w:themeColor="text1" w:themeTint="F2"/>
          <w:kern w:val="0"/>
          <w:sz w:val="24"/>
          <w:szCs w:val="24"/>
          <w14:ligatures w14:val="none"/>
        </w:rPr>
        <w:t>ürürlükteki</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mevzuat</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Pr="00575E97">
        <w:rPr>
          <w:rFonts w:ascii="Times New Roman" w:eastAsia="Times New Roman" w:hAnsi="Times New Roman" w:cs="Times New Roman"/>
          <w:color w:val="0D0D0D" w:themeColor="text1" w:themeTint="F2"/>
          <w:spacing w:val="-10"/>
          <w:kern w:val="0"/>
          <w:sz w:val="24"/>
          <w:szCs w:val="24"/>
          <w14:ligatures w14:val="none"/>
        </w:rPr>
        <w:t xml:space="preserve">ve piyasa şartlarını göz önünde </w:t>
      </w:r>
      <w:r w:rsidR="00B4070B" w:rsidRPr="00575E97">
        <w:rPr>
          <w:rFonts w:ascii="Times New Roman" w:eastAsia="Times New Roman" w:hAnsi="Times New Roman" w:cs="Times New Roman"/>
          <w:color w:val="0D0D0D" w:themeColor="text1" w:themeTint="F2"/>
          <w:spacing w:val="-10"/>
          <w:kern w:val="0"/>
          <w:sz w:val="24"/>
          <w:szCs w:val="24"/>
          <w14:ligatures w14:val="none"/>
        </w:rPr>
        <w:t>bulundurarak şarj</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hizmetinin</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fiyatı</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serbestçe</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belirlenir.</w:t>
      </w:r>
      <w:r w:rsidR="009E4F3C" w:rsidRPr="00575E97">
        <w:rPr>
          <w:rFonts w:ascii="Times New Roman" w:eastAsia="Times New Roman" w:hAnsi="Times New Roman" w:cs="Times New Roman"/>
          <w:color w:val="0D0D0D" w:themeColor="text1" w:themeTint="F2"/>
          <w:spacing w:val="-11"/>
          <w:kern w:val="0"/>
          <w:sz w:val="24"/>
          <w:szCs w:val="24"/>
          <w14:ligatures w14:val="none"/>
        </w:rPr>
        <w:t xml:space="preserve"> </w:t>
      </w:r>
      <w:r w:rsidR="00A0306C" w:rsidRPr="00575E97">
        <w:rPr>
          <w:rFonts w:ascii="Times New Roman" w:eastAsia="Times New Roman" w:hAnsi="Times New Roman" w:cs="Times New Roman"/>
          <w:color w:val="0D0D0D" w:themeColor="text1" w:themeTint="F2"/>
          <w:kern w:val="0"/>
          <w:sz w:val="24"/>
          <w:szCs w:val="24"/>
          <w14:ligatures w14:val="none"/>
        </w:rPr>
        <w:t xml:space="preserve"> </w:t>
      </w:r>
    </w:p>
    <w:p w14:paraId="06EA2C4E" w14:textId="77777777" w:rsidR="009E4F3C" w:rsidRPr="00575E97" w:rsidRDefault="009E4F3C" w:rsidP="009E4F3C">
      <w:pPr>
        <w:widowControl w:val="0"/>
        <w:tabs>
          <w:tab w:val="left" w:pos="968"/>
        </w:tabs>
        <w:autoSpaceDE w:val="0"/>
        <w:autoSpaceDN w:val="0"/>
        <w:spacing w:after="0" w:line="276" w:lineRule="auto"/>
        <w:ind w:right="154"/>
        <w:jc w:val="both"/>
        <w:rPr>
          <w:rFonts w:ascii="Times New Roman" w:eastAsia="Times New Roman" w:hAnsi="Times New Roman" w:cs="Times New Roman"/>
          <w:kern w:val="0"/>
          <w:sz w:val="24"/>
          <w:szCs w:val="24"/>
          <w14:ligatures w14:val="none"/>
        </w:rPr>
      </w:pPr>
    </w:p>
    <w:p w14:paraId="60B26CFF" w14:textId="00C8BC9A" w:rsidR="009E4F3C" w:rsidRPr="00575E97" w:rsidRDefault="009E4F3C" w:rsidP="00B4070B">
      <w:pPr>
        <w:widowControl w:val="0"/>
        <w:tabs>
          <w:tab w:val="left" w:pos="478"/>
        </w:tabs>
        <w:autoSpaceDE w:val="0"/>
        <w:autoSpaceDN w:val="0"/>
        <w:spacing w:after="0" w:line="240" w:lineRule="auto"/>
        <w:ind w:hanging="142"/>
        <w:jc w:val="both"/>
        <w:outlineLvl w:val="1"/>
        <w:rPr>
          <w:rFonts w:ascii="Times New Roman" w:eastAsiaTheme="majorEastAsia" w:hAnsi="Times New Roman" w:cs="Times New Roman"/>
          <w:b/>
          <w:bCs/>
          <w:kern w:val="0"/>
          <w:sz w:val="24"/>
          <w:szCs w:val="24"/>
          <w14:ligatures w14:val="none"/>
        </w:rPr>
      </w:pPr>
      <w:bookmarkStart w:id="4" w:name="_Hlk128227000"/>
      <w:bookmarkEnd w:id="3"/>
      <w:r w:rsidRPr="00575E97">
        <w:rPr>
          <w:rFonts w:ascii="Times New Roman" w:eastAsiaTheme="majorEastAsia" w:hAnsi="Times New Roman" w:cs="Times New Roman"/>
          <w:b/>
          <w:bCs/>
          <w:kern w:val="0"/>
          <w:sz w:val="24"/>
          <w:szCs w:val="24"/>
          <w14:ligatures w14:val="none"/>
        </w:rPr>
        <w:t>MADDE</w:t>
      </w:r>
      <w:r w:rsidR="00B4070B">
        <w:rPr>
          <w:rFonts w:ascii="Times New Roman" w:eastAsiaTheme="majorEastAsia" w:hAnsi="Times New Roman" w:cs="Times New Roman"/>
          <w:b/>
          <w:bCs/>
          <w:kern w:val="0"/>
          <w:sz w:val="24"/>
          <w:szCs w:val="24"/>
          <w14:ligatures w14:val="none"/>
        </w:rPr>
        <w:t xml:space="preserve"> 9-</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SÖZLEŞMENİN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SÜRESİ</w:t>
      </w:r>
    </w:p>
    <w:p w14:paraId="380C6979" w14:textId="77777777" w:rsidR="009E4F3C" w:rsidRPr="00575E97" w:rsidRDefault="009E4F3C" w:rsidP="009E4F3C">
      <w:pPr>
        <w:widowControl w:val="0"/>
        <w:autoSpaceDE w:val="0"/>
        <w:autoSpaceDN w:val="0"/>
        <w:spacing w:before="4" w:after="0" w:line="240" w:lineRule="auto"/>
        <w:jc w:val="both"/>
        <w:rPr>
          <w:rFonts w:ascii="Times New Roman" w:eastAsia="Times New Roman" w:hAnsi="Times New Roman" w:cs="Times New Roman"/>
          <w:b/>
          <w:kern w:val="0"/>
          <w:sz w:val="24"/>
          <w:szCs w:val="24"/>
          <w14:ligatures w14:val="none"/>
        </w:rPr>
      </w:pPr>
    </w:p>
    <w:p w14:paraId="4F3723F1" w14:textId="4CBCE43B" w:rsidR="009E4F3C" w:rsidRPr="00575E97" w:rsidRDefault="00B4070B" w:rsidP="00B4070B">
      <w:pPr>
        <w:widowControl w:val="0"/>
        <w:tabs>
          <w:tab w:val="left" w:pos="9060"/>
        </w:tabs>
        <w:autoSpaceDE w:val="0"/>
        <w:autoSpaceDN w:val="0"/>
        <w:spacing w:before="80" w:after="0" w:line="276" w:lineRule="auto"/>
        <w:ind w:left="-142" w:right="-709"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roofErr w:type="gramStart"/>
      <w:r w:rsidR="009E4F3C" w:rsidRPr="00575E97">
        <w:rPr>
          <w:rFonts w:ascii="Times New Roman" w:eastAsia="Times New Roman" w:hAnsi="Times New Roman" w:cs="Times New Roman"/>
          <w:kern w:val="0"/>
          <w:sz w:val="24"/>
          <w:szCs w:val="24"/>
          <w14:ligatures w14:val="none"/>
        </w:rPr>
        <w:t>İşbu</w:t>
      </w:r>
      <w:r w:rsidR="009E4F3C" w:rsidRPr="00575E97">
        <w:rPr>
          <w:rFonts w:ascii="Times New Roman" w:eastAsia="Times New Roman" w:hAnsi="Times New Roman" w:cs="Times New Roman"/>
          <w:spacing w:val="8"/>
          <w:kern w:val="0"/>
          <w:sz w:val="24"/>
          <w:szCs w:val="24"/>
          <w14:ligatures w14:val="none"/>
        </w:rPr>
        <w:t xml:space="preserve"> </w:t>
      </w:r>
      <w:r w:rsidR="00090C9F">
        <w:rPr>
          <w:rFonts w:ascii="Times New Roman" w:eastAsia="Times New Roman" w:hAnsi="Times New Roman" w:cs="Times New Roman"/>
          <w:kern w:val="0"/>
          <w:sz w:val="24"/>
          <w:szCs w:val="24"/>
          <w14:ligatures w14:val="none"/>
        </w:rPr>
        <w:t xml:space="preserve"> sözleşme</w:t>
      </w:r>
      <w:r w:rsidR="009E4F3C" w:rsidRPr="00575E97">
        <w:rPr>
          <w:rFonts w:ascii="Times New Roman" w:eastAsia="Times New Roman" w:hAnsi="Times New Roman" w:cs="Times New Roman"/>
          <w:kern w:val="0"/>
          <w:sz w:val="24"/>
          <w:szCs w:val="24"/>
          <w14:ligatures w14:val="none"/>
        </w:rPr>
        <w:t>nin</w:t>
      </w:r>
      <w:proofErr w:type="gramEnd"/>
      <w:r w:rsidR="009E4F3C" w:rsidRPr="00575E97">
        <w:rPr>
          <w:rFonts w:ascii="Times New Roman" w:eastAsia="Times New Roman" w:hAnsi="Times New Roman" w:cs="Times New Roman"/>
          <w:spacing w:val="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süresi</w:t>
      </w:r>
      <w:r w:rsidR="00E70CD7" w:rsidRPr="00575E97">
        <w:rPr>
          <w:rFonts w:ascii="Times New Roman" w:eastAsia="Times New Roman" w:hAnsi="Times New Roman" w:cs="Times New Roman"/>
          <w:spacing w:val="9"/>
          <w:kern w:val="0"/>
          <w:sz w:val="24"/>
          <w:szCs w:val="24"/>
          <w14:ligatures w14:val="none"/>
        </w:rPr>
        <w:t xml:space="preserve"> …………..</w:t>
      </w:r>
      <w:r w:rsidR="009E4F3C" w:rsidRPr="00575E97">
        <w:rPr>
          <w:rFonts w:ascii="Times New Roman" w:eastAsia="Times New Roman" w:hAnsi="Times New Roman" w:cs="Times New Roman"/>
          <w:spacing w:val="9"/>
          <w:kern w:val="0"/>
          <w:sz w:val="24"/>
          <w:szCs w:val="24"/>
          <w14:ligatures w14:val="none"/>
        </w:rPr>
        <w:t xml:space="preserve"> </w:t>
      </w:r>
      <w:proofErr w:type="gramStart"/>
      <w:r w:rsidR="009E4F3C" w:rsidRPr="00575E97">
        <w:rPr>
          <w:rFonts w:ascii="Times New Roman" w:eastAsia="Times New Roman" w:hAnsi="Times New Roman" w:cs="Times New Roman"/>
          <w:spacing w:val="9"/>
          <w:kern w:val="0"/>
          <w:sz w:val="24"/>
          <w:szCs w:val="24"/>
          <w14:ligatures w14:val="none"/>
        </w:rPr>
        <w:t>tarihinden</w:t>
      </w:r>
      <w:proofErr w:type="gramEnd"/>
      <w:r w:rsidR="009E4F3C" w:rsidRPr="00575E97">
        <w:rPr>
          <w:rFonts w:ascii="Times New Roman" w:eastAsia="Times New Roman" w:hAnsi="Times New Roman" w:cs="Times New Roman"/>
          <w:spacing w:val="9"/>
          <w:kern w:val="0"/>
          <w:sz w:val="24"/>
          <w:szCs w:val="24"/>
          <w14:ligatures w14:val="none"/>
        </w:rPr>
        <w:t xml:space="preserve"> itibaren </w:t>
      </w:r>
      <w:r w:rsidR="00E70CD7" w:rsidRPr="00575E97">
        <w:rPr>
          <w:rFonts w:ascii="Times New Roman" w:eastAsia="Times New Roman" w:hAnsi="Times New Roman" w:cs="Times New Roman"/>
          <w:kern w:val="0"/>
          <w:sz w:val="24"/>
          <w:szCs w:val="24"/>
          <w14:ligatures w14:val="none"/>
        </w:rPr>
        <w:t>3</w:t>
      </w:r>
      <w:r w:rsidR="009E4F3C" w:rsidRPr="00575E97">
        <w:rPr>
          <w:rFonts w:ascii="Times New Roman" w:eastAsia="Times New Roman" w:hAnsi="Times New Roman" w:cs="Times New Roman"/>
          <w:spacing w:val="8"/>
          <w:kern w:val="0"/>
          <w:sz w:val="24"/>
          <w:szCs w:val="24"/>
          <w14:ligatures w14:val="none"/>
        </w:rPr>
        <w:t xml:space="preserve"> </w:t>
      </w:r>
      <w:r w:rsidR="00E70CD7" w:rsidRPr="00575E97">
        <w:rPr>
          <w:rFonts w:ascii="Times New Roman" w:eastAsia="Times New Roman" w:hAnsi="Times New Roman" w:cs="Times New Roman"/>
          <w:kern w:val="0"/>
          <w:sz w:val="24"/>
          <w:szCs w:val="24"/>
          <w14:ligatures w14:val="none"/>
        </w:rPr>
        <w:t>(Üç</w:t>
      </w:r>
      <w:r w:rsidR="009E4F3C" w:rsidRPr="00575E97">
        <w:rPr>
          <w:rFonts w:ascii="Times New Roman" w:eastAsia="Times New Roman" w:hAnsi="Times New Roman" w:cs="Times New Roman"/>
          <w:kern w:val="0"/>
          <w:sz w:val="24"/>
          <w:szCs w:val="24"/>
          <w14:ligatures w14:val="none"/>
        </w:rPr>
        <w:t>)</w:t>
      </w:r>
      <w:r w:rsidR="009E4F3C" w:rsidRPr="00575E97">
        <w:rPr>
          <w:rFonts w:ascii="Times New Roman" w:eastAsia="Times New Roman" w:hAnsi="Times New Roman" w:cs="Times New Roman"/>
          <w:spacing w:val="9"/>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yıldır.</w:t>
      </w:r>
      <w:r w:rsidR="009E4F3C" w:rsidRPr="00575E97">
        <w:rPr>
          <w:rFonts w:ascii="Times New Roman" w:eastAsia="Times New Roman" w:hAnsi="Times New Roman" w:cs="Times New Roman"/>
          <w:spacing w:val="8"/>
          <w:kern w:val="0"/>
          <w:sz w:val="24"/>
          <w:szCs w:val="24"/>
          <w14:ligatures w14:val="none"/>
        </w:rPr>
        <w:t xml:space="preserve"> </w:t>
      </w:r>
      <w:proofErr w:type="gramStart"/>
      <w:r w:rsidR="00F26BB8">
        <w:rPr>
          <w:rFonts w:ascii="Times New Roman" w:eastAsia="Times New Roman" w:hAnsi="Times New Roman" w:cs="Times New Roman"/>
          <w:kern w:val="0"/>
          <w:sz w:val="24"/>
          <w:szCs w:val="24"/>
          <w14:ligatures w14:val="none"/>
        </w:rPr>
        <w:t>sözleşme</w:t>
      </w:r>
      <w:proofErr w:type="gramEnd"/>
      <w:r w:rsidR="009E4F3C" w:rsidRPr="00575E97">
        <w:rPr>
          <w:rFonts w:ascii="Times New Roman" w:eastAsia="Times New Roman" w:hAnsi="Times New Roman" w:cs="Times New Roman"/>
          <w:kern w:val="0"/>
          <w:sz w:val="24"/>
          <w:szCs w:val="24"/>
          <w14:ligatures w14:val="none"/>
        </w:rPr>
        <w:t>,</w:t>
      </w:r>
      <w:r w:rsidR="009E4F3C" w:rsidRPr="00575E97">
        <w:rPr>
          <w:rFonts w:ascii="Times New Roman" w:eastAsia="Times New Roman" w:hAnsi="Times New Roman" w:cs="Times New Roman"/>
          <w:spacing w:val="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İmza</w:t>
      </w:r>
      <w:r w:rsidR="009E4F3C" w:rsidRPr="00575E97">
        <w:rPr>
          <w:rFonts w:ascii="Times New Roman" w:eastAsia="Times New Roman" w:hAnsi="Times New Roman" w:cs="Times New Roman"/>
          <w:spacing w:val="9"/>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Tarihinden</w:t>
      </w:r>
      <w:r w:rsidR="009E4F3C" w:rsidRPr="00575E97">
        <w:rPr>
          <w:rFonts w:ascii="Times New Roman" w:eastAsia="Times New Roman" w:hAnsi="Times New Roman" w:cs="Times New Roman"/>
          <w:spacing w:val="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itibaren</w:t>
      </w:r>
      <w:r w:rsidR="009E4F3C" w:rsidRPr="00575E97">
        <w:rPr>
          <w:rFonts w:ascii="Times New Roman" w:eastAsia="Times New Roman" w:hAnsi="Times New Roman" w:cs="Times New Roman"/>
          <w:spacing w:val="9"/>
          <w:kern w:val="0"/>
          <w:sz w:val="24"/>
          <w:szCs w:val="24"/>
          <w14:ligatures w14:val="none"/>
        </w:rPr>
        <w:t xml:space="preserve"> </w:t>
      </w:r>
      <w:r w:rsidR="009E4F3C" w:rsidRPr="00575E97">
        <w:rPr>
          <w:rFonts w:ascii="Times New Roman" w:eastAsia="Times New Roman" w:hAnsi="Times New Roman" w:cs="Times New Roman"/>
          <w:spacing w:val="-2"/>
          <w:kern w:val="0"/>
          <w:sz w:val="24"/>
          <w:szCs w:val="24"/>
          <w14:ligatures w14:val="none"/>
        </w:rPr>
        <w:t>yürürlüğe</w:t>
      </w:r>
      <w:r w:rsidR="009E4F3C" w:rsidRPr="00575E97">
        <w:rPr>
          <w:rFonts w:ascii="Times New Roman" w:eastAsia="Times New Roman" w:hAnsi="Times New Roman" w:cs="Times New Roman"/>
          <w:kern w:val="0"/>
          <w:sz w:val="24"/>
          <w:szCs w:val="24"/>
          <w14:ligatures w14:val="none"/>
        </w:rPr>
        <w:t xml:space="preserve"> girecektir. Tarafların karşılıklı anlaşma sağlaması halinde </w:t>
      </w:r>
      <w:r w:rsidR="00F26BB8">
        <w:rPr>
          <w:rFonts w:ascii="Times New Roman" w:eastAsia="Times New Roman" w:hAnsi="Times New Roman" w:cs="Times New Roman"/>
          <w:kern w:val="0"/>
          <w:sz w:val="24"/>
          <w:szCs w:val="24"/>
          <w14:ligatures w14:val="none"/>
        </w:rPr>
        <w:t xml:space="preserve">sözleşme </w:t>
      </w:r>
      <w:r w:rsidR="009E4F3C" w:rsidRPr="00575E97">
        <w:rPr>
          <w:rFonts w:ascii="Times New Roman" w:eastAsia="Times New Roman" w:hAnsi="Times New Roman" w:cs="Times New Roman"/>
          <w:kern w:val="0"/>
          <w:sz w:val="24"/>
          <w:szCs w:val="24"/>
          <w14:ligatures w14:val="none"/>
        </w:rPr>
        <w:t>süresi uzatılabilir. Taraflar</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arasında</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işbu</w:t>
      </w:r>
      <w:r w:rsidR="009E4F3C" w:rsidRPr="00575E97">
        <w:rPr>
          <w:rFonts w:ascii="Times New Roman" w:eastAsia="Times New Roman" w:hAnsi="Times New Roman" w:cs="Times New Roman"/>
          <w:spacing w:val="-2"/>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nin</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uzatılmasına</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dair</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anlaşma</w:t>
      </w:r>
      <w:r w:rsidR="009E4F3C" w:rsidRPr="00575E97">
        <w:rPr>
          <w:rFonts w:ascii="Times New Roman" w:eastAsia="Times New Roman" w:hAnsi="Times New Roman" w:cs="Times New Roman"/>
          <w:spacing w:val="-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mutlaka</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yazılı</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yapılmalıdır.</w:t>
      </w:r>
    </w:p>
    <w:p w14:paraId="58E922E7" w14:textId="77777777" w:rsidR="00B4070B" w:rsidRDefault="00B4070B" w:rsidP="00B4070B">
      <w:pPr>
        <w:widowControl w:val="0"/>
        <w:tabs>
          <w:tab w:val="left" w:pos="478"/>
        </w:tabs>
        <w:autoSpaceDE w:val="0"/>
        <w:autoSpaceDN w:val="0"/>
        <w:spacing w:after="0" w:line="240" w:lineRule="auto"/>
        <w:jc w:val="both"/>
        <w:outlineLvl w:val="1"/>
        <w:rPr>
          <w:rFonts w:ascii="Times New Roman" w:eastAsia="Times New Roman" w:hAnsi="Times New Roman" w:cs="Times New Roman"/>
          <w:kern w:val="0"/>
          <w:sz w:val="24"/>
          <w:szCs w:val="24"/>
          <w14:ligatures w14:val="none"/>
        </w:rPr>
      </w:pPr>
    </w:p>
    <w:p w14:paraId="1689681B" w14:textId="6059323C"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Pr="00575E97">
        <w:rPr>
          <w:rFonts w:ascii="Times New Roman" w:eastAsiaTheme="majorEastAsia" w:hAnsi="Times New Roman" w:cs="Times New Roman"/>
          <w:b/>
          <w:bCs/>
          <w:spacing w:val="-7"/>
          <w:kern w:val="0"/>
          <w:sz w:val="24"/>
          <w:szCs w:val="24"/>
          <w14:ligatures w14:val="none"/>
        </w:rPr>
        <w:t xml:space="preserve"> </w:t>
      </w:r>
      <w:r w:rsidR="00B4070B">
        <w:rPr>
          <w:rFonts w:ascii="Times New Roman" w:eastAsiaTheme="majorEastAsia" w:hAnsi="Times New Roman" w:cs="Times New Roman"/>
          <w:b/>
          <w:bCs/>
          <w:spacing w:val="-7"/>
          <w:kern w:val="0"/>
          <w:sz w:val="24"/>
          <w:szCs w:val="24"/>
          <w14:ligatures w14:val="none"/>
        </w:rPr>
        <w:t xml:space="preserve">10- </w:t>
      </w:r>
      <w:r w:rsidRPr="00575E97">
        <w:rPr>
          <w:rFonts w:ascii="Times New Roman" w:eastAsiaTheme="majorEastAsia" w:hAnsi="Times New Roman" w:cs="Times New Roman"/>
          <w:b/>
          <w:bCs/>
          <w:kern w:val="0"/>
          <w:sz w:val="24"/>
          <w:szCs w:val="24"/>
          <w14:ligatures w14:val="none"/>
        </w:rPr>
        <w:t>SÖZLEŞMENİN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FESHİ</w:t>
      </w:r>
    </w:p>
    <w:p w14:paraId="306B7EBE" w14:textId="77777777" w:rsidR="009E4F3C" w:rsidRPr="00575E97" w:rsidRDefault="009E4F3C" w:rsidP="009E4F3C">
      <w:pPr>
        <w:widowControl w:val="0"/>
        <w:autoSpaceDE w:val="0"/>
        <w:autoSpaceDN w:val="0"/>
        <w:spacing w:before="9" w:after="0" w:line="240" w:lineRule="auto"/>
        <w:jc w:val="both"/>
        <w:rPr>
          <w:rFonts w:ascii="Times New Roman" w:eastAsia="Times New Roman" w:hAnsi="Times New Roman" w:cs="Times New Roman"/>
          <w:b/>
          <w:kern w:val="0"/>
          <w:sz w:val="24"/>
          <w:szCs w:val="24"/>
          <w14:ligatures w14:val="none"/>
        </w:rPr>
      </w:pPr>
    </w:p>
    <w:p w14:paraId="3F2730E9" w14:textId="61F3BF7D" w:rsidR="009E4F3C" w:rsidRPr="00575E97" w:rsidRDefault="00F26BB8" w:rsidP="00323298">
      <w:pPr>
        <w:widowControl w:val="0"/>
        <w:autoSpaceDE w:val="0"/>
        <w:autoSpaceDN w:val="0"/>
        <w:spacing w:before="1" w:after="0" w:line="276" w:lineRule="auto"/>
        <w:ind w:left="-142" w:right="-709" w:firstLine="568"/>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nin herhangi bir hükmünün ihlali halinde, ihlalde</w:t>
      </w:r>
      <w:r w:rsidR="00922229" w:rsidRPr="00575E97">
        <w:rPr>
          <w:rFonts w:ascii="Times New Roman" w:eastAsia="Times New Roman" w:hAnsi="Times New Roman" w:cs="Times New Roman"/>
          <w:kern w:val="0"/>
          <w:sz w:val="24"/>
          <w:szCs w:val="24"/>
          <w14:ligatures w14:val="none"/>
        </w:rPr>
        <w:t xml:space="preserve"> bulunmayan taraf, diğer tarafa</w:t>
      </w:r>
      <w:r w:rsidR="009E4F3C" w:rsidRPr="00575E97">
        <w:rPr>
          <w:rFonts w:ascii="Times New Roman" w:eastAsia="Times New Roman" w:hAnsi="Times New Roman" w:cs="Times New Roman"/>
          <w:kern w:val="0"/>
          <w:sz w:val="24"/>
          <w:szCs w:val="24"/>
          <w14:ligatures w14:val="none"/>
        </w:rPr>
        <w:t xml:space="preserve"> ihlalin giderilmesi için yazılı bir bildirimle 30 günlük süre verecektir. Bu sürenin sonunda ihlalin giderilmemiş olduğunun tespit edilmesi halinde, sözleşmenin feshedildiğine ilişkin bildirimi karşı tarafın yasal tebligat adresine yazılı olarak gönderecektir.</w:t>
      </w:r>
    </w:p>
    <w:p w14:paraId="5D8C3861"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675BC3FE" w14:textId="4956FBD4"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B4070B">
        <w:rPr>
          <w:rFonts w:ascii="Times New Roman" w:eastAsiaTheme="majorEastAsia" w:hAnsi="Times New Roman" w:cs="Times New Roman"/>
          <w:b/>
          <w:bCs/>
          <w:kern w:val="0"/>
          <w:sz w:val="24"/>
          <w:szCs w:val="24"/>
          <w14:ligatures w14:val="none"/>
        </w:rPr>
        <w:t xml:space="preserve"> 11-</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GİZLİLİK</w:t>
      </w:r>
    </w:p>
    <w:p w14:paraId="467AD08C"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709F6C90" w14:textId="4524D4CF" w:rsidR="009E4F3C" w:rsidRPr="00B4070B" w:rsidRDefault="009E4F3C" w:rsidP="00323298">
      <w:pPr>
        <w:pStyle w:val="ListeParagraf"/>
        <w:widowControl w:val="0"/>
        <w:numPr>
          <w:ilvl w:val="1"/>
          <w:numId w:val="9"/>
        </w:numPr>
        <w:tabs>
          <w:tab w:val="left" w:pos="968"/>
        </w:tabs>
        <w:autoSpaceDE w:val="0"/>
        <w:autoSpaceDN w:val="0"/>
        <w:spacing w:before="1" w:after="0" w:line="276" w:lineRule="auto"/>
        <w:ind w:left="-142" w:right="-709" w:firstLine="284"/>
        <w:jc w:val="both"/>
        <w:rPr>
          <w:rFonts w:ascii="Times New Roman" w:eastAsia="Times New Roman" w:hAnsi="Times New Roman" w:cs="Times New Roman"/>
          <w:kern w:val="0"/>
          <w:sz w:val="24"/>
          <w:szCs w:val="24"/>
          <w14:ligatures w14:val="none"/>
        </w:rPr>
      </w:pPr>
      <w:r w:rsidRPr="00B4070B">
        <w:rPr>
          <w:rFonts w:ascii="Times New Roman" w:eastAsia="Times New Roman" w:hAnsi="Times New Roman" w:cs="Times New Roman"/>
          <w:kern w:val="0"/>
          <w:sz w:val="24"/>
          <w:szCs w:val="24"/>
          <w14:ligatures w14:val="none"/>
        </w:rPr>
        <w:t>Tarafların</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ilettiği</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işbu</w:t>
      </w:r>
      <w:r w:rsidR="00F26BB8" w:rsidRPr="00F26BB8">
        <w:rPr>
          <w:rFonts w:ascii="Times New Roman" w:eastAsia="Times New Roman" w:hAnsi="Times New Roman" w:cs="Times New Roman"/>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Pr="00B4070B">
        <w:rPr>
          <w:rFonts w:ascii="Times New Roman" w:eastAsia="Times New Roman" w:hAnsi="Times New Roman" w:cs="Times New Roman"/>
          <w:kern w:val="0"/>
          <w:sz w:val="24"/>
          <w:szCs w:val="24"/>
          <w14:ligatures w14:val="none"/>
        </w:rPr>
        <w:t>nin</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amacı</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ve</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konusu</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kapsamındaki</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her</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türlü</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 xml:space="preserve">sözlü, yazılı, grafik, dijital veya diğer herhangi bir biçimde iletilen bilgi, belge, </w:t>
      </w:r>
      <w:proofErr w:type="gramStart"/>
      <w:r w:rsidRPr="00B4070B">
        <w:rPr>
          <w:rFonts w:ascii="Times New Roman" w:eastAsia="Times New Roman" w:hAnsi="Times New Roman" w:cs="Times New Roman"/>
          <w:kern w:val="0"/>
          <w:sz w:val="24"/>
          <w:szCs w:val="24"/>
          <w14:ligatures w14:val="none"/>
        </w:rPr>
        <w:t>mail</w:t>
      </w:r>
      <w:proofErr w:type="gramEnd"/>
      <w:r w:rsidRPr="00B4070B">
        <w:rPr>
          <w:rFonts w:ascii="Times New Roman" w:eastAsia="Times New Roman" w:hAnsi="Times New Roman" w:cs="Times New Roman"/>
          <w:kern w:val="0"/>
          <w:sz w:val="24"/>
          <w:szCs w:val="24"/>
          <w14:ligatures w14:val="none"/>
        </w:rPr>
        <w:t xml:space="preserve"> yazışması, müşteri</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bilgileri</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vs.</w:t>
      </w:r>
      <w:r w:rsidRPr="00B4070B">
        <w:rPr>
          <w:rFonts w:ascii="Times New Roman" w:eastAsia="Times New Roman" w:hAnsi="Times New Roman" w:cs="Times New Roman"/>
          <w:spacing w:val="-12"/>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ve</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diğer</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herhangi</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bir</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biçimde</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iletilen</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bilgi,</w:t>
      </w:r>
      <w:r w:rsidRPr="00B4070B">
        <w:rPr>
          <w:rFonts w:ascii="Times New Roman" w:eastAsia="Times New Roman" w:hAnsi="Times New Roman" w:cs="Times New Roman"/>
          <w:spacing w:val="-12"/>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belge,</w:t>
      </w:r>
      <w:r w:rsidRPr="00B4070B">
        <w:rPr>
          <w:rFonts w:ascii="Times New Roman" w:eastAsia="Times New Roman" w:hAnsi="Times New Roman" w:cs="Times New Roman"/>
          <w:spacing w:val="-12"/>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mail</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yazışması,</w:t>
      </w:r>
      <w:r w:rsidRPr="00B4070B">
        <w:rPr>
          <w:rFonts w:ascii="Times New Roman" w:eastAsia="Times New Roman" w:hAnsi="Times New Roman" w:cs="Times New Roman"/>
          <w:spacing w:val="-12"/>
          <w:kern w:val="0"/>
          <w:sz w:val="24"/>
          <w:szCs w:val="24"/>
          <w14:ligatures w14:val="none"/>
        </w:rPr>
        <w:t xml:space="preserve"> </w:t>
      </w:r>
      <w:r w:rsidR="00CC6F50">
        <w:rPr>
          <w:rFonts w:ascii="Times New Roman" w:eastAsia="Times New Roman" w:hAnsi="Times New Roman" w:cs="Times New Roman"/>
          <w:kern w:val="0"/>
          <w:sz w:val="24"/>
          <w:szCs w:val="24"/>
          <w14:ligatures w14:val="none"/>
        </w:rPr>
        <w:t>müşteri bilgileri vs. ve diğer t</w:t>
      </w:r>
      <w:r w:rsidRPr="00B4070B">
        <w:rPr>
          <w:rFonts w:ascii="Times New Roman" w:eastAsia="Times New Roman" w:hAnsi="Times New Roman" w:cs="Times New Roman"/>
          <w:kern w:val="0"/>
          <w:sz w:val="24"/>
          <w:szCs w:val="24"/>
          <w14:ligatures w14:val="none"/>
        </w:rPr>
        <w:t>araflarca alın</w:t>
      </w:r>
      <w:r w:rsidR="00F26BB8">
        <w:rPr>
          <w:rFonts w:ascii="Times New Roman" w:eastAsia="Times New Roman" w:hAnsi="Times New Roman" w:cs="Times New Roman"/>
          <w:kern w:val="0"/>
          <w:sz w:val="24"/>
          <w:szCs w:val="24"/>
          <w14:ligatures w14:val="none"/>
        </w:rPr>
        <w:t>an her türlü bilgi işbu sözleşme</w:t>
      </w:r>
      <w:r w:rsidRPr="00B4070B">
        <w:rPr>
          <w:rFonts w:ascii="Times New Roman" w:eastAsia="Times New Roman" w:hAnsi="Times New Roman" w:cs="Times New Roman"/>
          <w:kern w:val="0"/>
          <w:sz w:val="24"/>
          <w:szCs w:val="24"/>
          <w14:ligatures w14:val="none"/>
        </w:rPr>
        <w:t xml:space="preserve"> uyarınca gizlilik </w:t>
      </w:r>
      <w:r w:rsidRPr="00B4070B">
        <w:rPr>
          <w:rFonts w:ascii="Times New Roman" w:eastAsia="Times New Roman" w:hAnsi="Times New Roman" w:cs="Times New Roman"/>
          <w:spacing w:val="-2"/>
          <w:kern w:val="0"/>
          <w:sz w:val="24"/>
          <w:szCs w:val="24"/>
          <w14:ligatures w14:val="none"/>
        </w:rPr>
        <w:t>kapsamındadır.</w:t>
      </w:r>
    </w:p>
    <w:p w14:paraId="2F14CB1F" w14:textId="77777777" w:rsidR="009E4F3C" w:rsidRPr="00575E97" w:rsidRDefault="009E4F3C" w:rsidP="009E4F3C">
      <w:pPr>
        <w:widowControl w:val="0"/>
        <w:autoSpaceDE w:val="0"/>
        <w:autoSpaceDN w:val="0"/>
        <w:spacing w:before="2" w:after="0" w:line="240" w:lineRule="auto"/>
        <w:jc w:val="both"/>
        <w:rPr>
          <w:rFonts w:ascii="Times New Roman" w:eastAsia="Times New Roman" w:hAnsi="Times New Roman" w:cs="Times New Roman"/>
          <w:kern w:val="0"/>
          <w:sz w:val="24"/>
          <w:szCs w:val="24"/>
          <w14:ligatures w14:val="none"/>
        </w:rPr>
      </w:pPr>
    </w:p>
    <w:p w14:paraId="4BC13303" w14:textId="393FF275" w:rsidR="009E4F3C" w:rsidRPr="00575E97" w:rsidRDefault="009E4F3C" w:rsidP="00323298">
      <w:pPr>
        <w:widowControl w:val="0"/>
        <w:numPr>
          <w:ilvl w:val="1"/>
          <w:numId w:val="9"/>
        </w:numPr>
        <w:tabs>
          <w:tab w:val="left" w:pos="968"/>
        </w:tabs>
        <w:autoSpaceDE w:val="0"/>
        <w:autoSpaceDN w:val="0"/>
        <w:spacing w:after="0" w:line="276" w:lineRule="auto"/>
        <w:ind w:left="-142" w:right="-709" w:firstLine="400"/>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Taraflar, İş planları, anlaşmalar, ticari sırlar dahil ancak bunlarla sınırlı olmamak üzere, Tarafların işi, pazarlama faaliyetleri, erişim sağlanan veriler, finansal bilgiler, teknik bilgiler,</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müşteri</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bilgileri,</w:t>
      </w:r>
      <w:r w:rsidRPr="00575E97">
        <w:rPr>
          <w:rFonts w:ascii="Times New Roman" w:eastAsia="Times New Roman" w:hAnsi="Times New Roman" w:cs="Times New Roman"/>
          <w:spacing w:val="-4"/>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test</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verileri</w:t>
      </w:r>
      <w:r w:rsidRPr="00575E97">
        <w:rPr>
          <w:rFonts w:ascii="Times New Roman" w:eastAsia="Times New Roman" w:hAnsi="Times New Roman" w:cs="Times New Roman"/>
          <w:spacing w:val="-3"/>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sonuçları,</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mevcut</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w:t>
      </w:r>
      <w:r w:rsidRPr="00575E97">
        <w:rPr>
          <w:rFonts w:ascii="Times New Roman" w:eastAsia="Times New Roman" w:hAnsi="Times New Roman" w:cs="Times New Roman"/>
          <w:spacing w:val="-1"/>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planlanan</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yönetim</w:t>
      </w:r>
      <w:r w:rsidRPr="00575E97">
        <w:rPr>
          <w:rFonts w:ascii="Times New Roman" w:eastAsia="Times New Roman" w:hAnsi="Times New Roman" w:cs="Times New Roman"/>
          <w:spacing w:val="-4"/>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süreçleri</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ile ilgili</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her</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türlü</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işbu</w:t>
      </w:r>
      <w:r w:rsidRPr="00575E97">
        <w:rPr>
          <w:rFonts w:ascii="Times New Roman" w:eastAsia="Times New Roman" w:hAnsi="Times New Roman" w:cs="Times New Roman"/>
          <w:spacing w:val="-8"/>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kapsamında</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paylaşılan</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bilgiler,</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bu</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sayılan</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bilgilere</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ait</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 xml:space="preserve">her türlü metin, çeviri, geliştirme ve uyarlamaların gizlilik kapsamında olduğu konusunda </w:t>
      </w:r>
      <w:r w:rsidRPr="00575E97">
        <w:rPr>
          <w:rFonts w:ascii="Times New Roman" w:eastAsia="Times New Roman" w:hAnsi="Times New Roman" w:cs="Times New Roman"/>
          <w:spacing w:val="-2"/>
          <w:kern w:val="0"/>
          <w:sz w:val="24"/>
          <w:szCs w:val="24"/>
          <w14:ligatures w14:val="none"/>
        </w:rPr>
        <w:t>anlaşmışlardır.</w:t>
      </w:r>
    </w:p>
    <w:p w14:paraId="4DCED042" w14:textId="77777777" w:rsidR="009E4F3C" w:rsidRPr="00575E97" w:rsidRDefault="009E4F3C" w:rsidP="009E4F3C">
      <w:pPr>
        <w:widowControl w:val="0"/>
        <w:autoSpaceDE w:val="0"/>
        <w:autoSpaceDN w:val="0"/>
        <w:spacing w:before="4" w:after="0" w:line="240" w:lineRule="auto"/>
        <w:jc w:val="both"/>
        <w:rPr>
          <w:rFonts w:ascii="Times New Roman" w:eastAsia="Times New Roman" w:hAnsi="Times New Roman" w:cs="Times New Roman"/>
          <w:kern w:val="0"/>
          <w:sz w:val="24"/>
          <w:szCs w:val="24"/>
          <w14:ligatures w14:val="none"/>
        </w:rPr>
      </w:pPr>
    </w:p>
    <w:p w14:paraId="12184979" w14:textId="285AAD34" w:rsidR="009E4F3C" w:rsidRPr="00575E97" w:rsidRDefault="00F26BB8" w:rsidP="00B4070B">
      <w:pPr>
        <w:widowControl w:val="0"/>
        <w:numPr>
          <w:ilvl w:val="1"/>
          <w:numId w:val="9"/>
        </w:numPr>
        <w:tabs>
          <w:tab w:val="left" w:pos="968"/>
        </w:tabs>
        <w:autoSpaceDE w:val="0"/>
        <w:autoSpaceDN w:val="0"/>
        <w:spacing w:after="0" w:line="276" w:lineRule="auto"/>
        <w:ind w:left="0" w:right="-709"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nin yürürlükte olduğu süre ve sonrasında Taraflar, tarafından iletil</w:t>
      </w:r>
      <w:r>
        <w:rPr>
          <w:rFonts w:ascii="Times New Roman" w:eastAsia="Times New Roman" w:hAnsi="Times New Roman" w:cs="Times New Roman"/>
          <w:kern w:val="0"/>
          <w:sz w:val="24"/>
          <w:szCs w:val="24"/>
          <w14:ligatures w14:val="none"/>
        </w:rPr>
        <w:t>en gizli bilgileri işbu sözleşme</w:t>
      </w:r>
      <w:r w:rsidR="009E4F3C" w:rsidRPr="00575E97">
        <w:rPr>
          <w:rFonts w:ascii="Times New Roman" w:eastAsia="Times New Roman" w:hAnsi="Times New Roman" w:cs="Times New Roman"/>
          <w:kern w:val="0"/>
          <w:sz w:val="24"/>
          <w:szCs w:val="24"/>
          <w14:ligatures w14:val="none"/>
        </w:rPr>
        <w:t xml:space="preserve"> hükümleri haricinde kullanamaz, üçüncü kişilerle paylaşamaz, başka kişi, kurum ve kuruluşların yararına kullanamaz ve/veya kullandıramaz.</w:t>
      </w:r>
    </w:p>
    <w:p w14:paraId="2457F551"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5D6ADCEC" w14:textId="694640DD"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B4070B">
        <w:rPr>
          <w:rFonts w:ascii="Times New Roman" w:eastAsiaTheme="majorEastAsia" w:hAnsi="Times New Roman" w:cs="Times New Roman"/>
          <w:b/>
          <w:bCs/>
          <w:kern w:val="0"/>
          <w:sz w:val="24"/>
          <w:szCs w:val="24"/>
          <w14:ligatures w14:val="none"/>
        </w:rPr>
        <w:t xml:space="preserve"> 12-</w:t>
      </w:r>
      <w:r w:rsidRPr="00575E97">
        <w:rPr>
          <w:rFonts w:ascii="Times New Roman" w:eastAsiaTheme="majorEastAsia" w:hAnsi="Times New Roman" w:cs="Times New Roman"/>
          <w:b/>
          <w:bCs/>
          <w:spacing w:val="-6"/>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SÖZLEŞMEDE</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DEĞİŞİKLİK</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YAPILMASI</w:t>
      </w:r>
    </w:p>
    <w:p w14:paraId="67AA21EC" w14:textId="77777777" w:rsidR="009E4F3C" w:rsidRPr="00575E97" w:rsidRDefault="009E4F3C" w:rsidP="009E4F3C">
      <w:pPr>
        <w:widowControl w:val="0"/>
        <w:autoSpaceDE w:val="0"/>
        <w:autoSpaceDN w:val="0"/>
        <w:spacing w:before="1" w:after="0" w:line="240" w:lineRule="auto"/>
        <w:ind w:left="117"/>
        <w:jc w:val="both"/>
        <w:rPr>
          <w:rFonts w:ascii="Times New Roman" w:eastAsia="Times New Roman" w:hAnsi="Times New Roman" w:cs="Times New Roman"/>
          <w:kern w:val="0"/>
          <w:sz w:val="24"/>
          <w:szCs w:val="24"/>
          <w14:ligatures w14:val="none"/>
        </w:rPr>
      </w:pPr>
    </w:p>
    <w:bookmarkEnd w:id="4"/>
    <w:p w14:paraId="04E452EC" w14:textId="352D7ED8" w:rsidR="009E4F3C" w:rsidRPr="00575E97" w:rsidRDefault="00F26BB8" w:rsidP="00323298">
      <w:pPr>
        <w:widowControl w:val="0"/>
        <w:autoSpaceDE w:val="0"/>
        <w:autoSpaceDN w:val="0"/>
        <w:spacing w:after="0" w:line="276" w:lineRule="auto"/>
        <w:ind w:right="-709" w:firstLine="851"/>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 sözleşme</w:t>
      </w:r>
      <w:r w:rsidR="009E4F3C" w:rsidRPr="00575E97">
        <w:rPr>
          <w:rFonts w:ascii="Times New Roman" w:eastAsia="Times New Roman" w:hAnsi="Times New Roman" w:cs="Times New Roman"/>
          <w:kern w:val="0"/>
          <w:sz w:val="24"/>
          <w:szCs w:val="24"/>
          <w14:ligatures w14:val="none"/>
        </w:rPr>
        <w:t>nin herhangi madd</w:t>
      </w:r>
      <w:r>
        <w:rPr>
          <w:rFonts w:ascii="Times New Roman" w:eastAsia="Times New Roman" w:hAnsi="Times New Roman" w:cs="Times New Roman"/>
          <w:kern w:val="0"/>
          <w:sz w:val="24"/>
          <w:szCs w:val="24"/>
          <w14:ligatures w14:val="none"/>
        </w:rPr>
        <w:t>esinin değiştirilmesi,</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sözleşme </w:t>
      </w:r>
      <w:r w:rsidR="009E4F3C" w:rsidRPr="00575E97">
        <w:rPr>
          <w:rFonts w:ascii="Times New Roman" w:eastAsia="Times New Roman" w:hAnsi="Times New Roman" w:cs="Times New Roman"/>
          <w:kern w:val="0"/>
          <w:sz w:val="24"/>
          <w:szCs w:val="24"/>
          <w14:ligatures w14:val="none"/>
        </w:rPr>
        <w:t xml:space="preserve">ye yeni madde eklenmesi ve/veya </w:t>
      </w:r>
      <w:proofErr w:type="gramStart"/>
      <w:r w:rsidR="009E4F3C" w:rsidRPr="00575E97">
        <w:rPr>
          <w:rFonts w:ascii="Times New Roman" w:eastAsia="Times New Roman" w:hAnsi="Times New Roman" w:cs="Times New Roman"/>
          <w:kern w:val="0"/>
          <w:sz w:val="24"/>
          <w:szCs w:val="24"/>
          <w14:ligatures w14:val="none"/>
        </w:rPr>
        <w:t xml:space="preserve">çıkarılması, </w:t>
      </w:r>
      <w:r w:rsidR="00C71100">
        <w:rPr>
          <w:rFonts w:ascii="Times New Roman" w:eastAsia="Times New Roman" w:hAnsi="Times New Roman" w:cs="Times New Roman"/>
          <w:kern w:val="0"/>
          <w:sz w:val="24"/>
          <w:szCs w:val="24"/>
          <w14:ligatures w14:val="none"/>
        </w:rPr>
        <w:t xml:space="preserve"> sözleşme</w:t>
      </w:r>
      <w:r w:rsidR="009E4F3C" w:rsidRPr="00575E97">
        <w:rPr>
          <w:rFonts w:ascii="Times New Roman" w:eastAsia="Times New Roman" w:hAnsi="Times New Roman" w:cs="Times New Roman"/>
          <w:kern w:val="0"/>
          <w:sz w:val="24"/>
          <w:szCs w:val="24"/>
          <w14:ligatures w14:val="none"/>
        </w:rPr>
        <w:t>de</w:t>
      </w:r>
      <w:proofErr w:type="gramEnd"/>
      <w:r w:rsidR="009E4F3C" w:rsidRPr="00575E97">
        <w:rPr>
          <w:rFonts w:ascii="Times New Roman" w:eastAsia="Times New Roman" w:hAnsi="Times New Roman" w:cs="Times New Roman"/>
          <w:kern w:val="0"/>
          <w:sz w:val="24"/>
          <w:szCs w:val="24"/>
          <w14:ligatures w14:val="none"/>
        </w:rPr>
        <w:t xml:space="preserve"> öngörülen usullerde değ</w:t>
      </w:r>
      <w:r>
        <w:rPr>
          <w:rFonts w:ascii="Times New Roman" w:eastAsia="Times New Roman" w:hAnsi="Times New Roman" w:cs="Times New Roman"/>
          <w:kern w:val="0"/>
          <w:sz w:val="24"/>
          <w:szCs w:val="24"/>
          <w14:ligatures w14:val="none"/>
        </w:rPr>
        <w:t>işiklik yapılması gibi sözleşme</w:t>
      </w:r>
      <w:r w:rsidR="009E4F3C" w:rsidRPr="00575E97">
        <w:rPr>
          <w:rFonts w:ascii="Times New Roman" w:eastAsia="Times New Roman" w:hAnsi="Times New Roman" w:cs="Times New Roman"/>
          <w:kern w:val="0"/>
          <w:sz w:val="24"/>
          <w:szCs w:val="24"/>
          <w14:ligatures w14:val="none"/>
        </w:rPr>
        <w:t>de değişiklik yapılmasını öngö</w:t>
      </w:r>
      <w:r w:rsidR="00C71100">
        <w:rPr>
          <w:rFonts w:ascii="Times New Roman" w:eastAsia="Times New Roman" w:hAnsi="Times New Roman" w:cs="Times New Roman"/>
          <w:kern w:val="0"/>
          <w:sz w:val="24"/>
          <w:szCs w:val="24"/>
          <w14:ligatures w14:val="none"/>
        </w:rPr>
        <w:t>ren tüm karşılıklı anlaşmalar, t</w:t>
      </w:r>
      <w:r w:rsidR="009E4F3C" w:rsidRPr="00575E97">
        <w:rPr>
          <w:rFonts w:ascii="Times New Roman" w:eastAsia="Times New Roman" w:hAnsi="Times New Roman" w:cs="Times New Roman"/>
          <w:kern w:val="0"/>
          <w:sz w:val="24"/>
          <w:szCs w:val="24"/>
          <w14:ligatures w14:val="none"/>
        </w:rPr>
        <w:t>araflarca yazılı olarak yapılmalıdır. Böyle bir yazılı anlaşma</w:t>
      </w:r>
      <w:r>
        <w:rPr>
          <w:rFonts w:ascii="Times New Roman" w:eastAsia="Times New Roman" w:hAnsi="Times New Roman" w:cs="Times New Roman"/>
          <w:kern w:val="0"/>
          <w:sz w:val="24"/>
          <w:szCs w:val="24"/>
          <w14:ligatures w14:val="none"/>
        </w:rPr>
        <w:t xml:space="preserve"> olmadığı müddetçe işbu sözleşme</w:t>
      </w:r>
      <w:r w:rsidR="009E4F3C" w:rsidRPr="00575E97">
        <w:rPr>
          <w:rFonts w:ascii="Times New Roman" w:eastAsia="Times New Roman" w:hAnsi="Times New Roman" w:cs="Times New Roman"/>
          <w:kern w:val="0"/>
          <w:sz w:val="24"/>
          <w:szCs w:val="24"/>
          <w14:ligatures w14:val="none"/>
        </w:rPr>
        <w:t xml:space="preserve"> hükümleri geçerli sayılacaktır.</w:t>
      </w:r>
    </w:p>
    <w:p w14:paraId="464DE8B2" w14:textId="77777777" w:rsidR="009E4F3C" w:rsidRPr="00575E97" w:rsidRDefault="009E4F3C" w:rsidP="009E4F3C">
      <w:pPr>
        <w:widowControl w:val="0"/>
        <w:autoSpaceDE w:val="0"/>
        <w:autoSpaceDN w:val="0"/>
        <w:spacing w:after="0" w:line="276" w:lineRule="auto"/>
        <w:ind w:left="117" w:right="154"/>
        <w:jc w:val="both"/>
        <w:rPr>
          <w:rFonts w:ascii="Times New Roman" w:eastAsia="Times New Roman" w:hAnsi="Times New Roman" w:cs="Times New Roman"/>
          <w:kern w:val="0"/>
          <w:sz w:val="24"/>
          <w:szCs w:val="24"/>
          <w14:ligatures w14:val="none"/>
        </w:rPr>
      </w:pPr>
    </w:p>
    <w:p w14:paraId="35E4E103" w14:textId="77777777" w:rsidR="009E4F3C" w:rsidRPr="00575E97"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2898FC98" w14:textId="57AECC37"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323298">
        <w:rPr>
          <w:rFonts w:ascii="Times New Roman" w:eastAsiaTheme="majorEastAsia" w:hAnsi="Times New Roman" w:cs="Times New Roman"/>
          <w:b/>
          <w:bCs/>
          <w:kern w:val="0"/>
          <w:sz w:val="24"/>
          <w:szCs w:val="24"/>
          <w14:ligatures w14:val="none"/>
        </w:rPr>
        <w:t xml:space="preserve"> 13-</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TEBLİGAT</w:t>
      </w:r>
    </w:p>
    <w:p w14:paraId="101F1828"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13EE6E35" w14:textId="1D06631E" w:rsidR="009E4F3C" w:rsidRPr="00575E97" w:rsidRDefault="00F27228" w:rsidP="00323298">
      <w:pPr>
        <w:widowControl w:val="0"/>
        <w:autoSpaceDE w:val="0"/>
        <w:autoSpaceDN w:val="0"/>
        <w:spacing w:after="0" w:line="240" w:lineRule="auto"/>
        <w:ind w:right="-709"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Taraflar</w:t>
      </w:r>
      <w:r w:rsidR="009E4F3C" w:rsidRPr="00575E97">
        <w:rPr>
          <w:rFonts w:ascii="Times New Roman" w:eastAsia="Times New Roman" w:hAnsi="Times New Roman" w:cs="Times New Roman"/>
          <w:kern w:val="0"/>
          <w:sz w:val="24"/>
          <w:szCs w:val="24"/>
          <w14:ligatures w14:val="none"/>
        </w:rPr>
        <w:t>ın,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işbu</w:t>
      </w:r>
      <w:r w:rsidR="00F26BB8" w:rsidRPr="00F26BB8">
        <w:rPr>
          <w:rFonts w:ascii="Times New Roman" w:eastAsia="Times New Roman" w:hAnsi="Times New Roman" w:cs="Times New Roman"/>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de</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yazılı</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adresleri,</w:t>
      </w:r>
      <w:r w:rsidR="009E4F3C" w:rsidRPr="00575E97">
        <w:rPr>
          <w:rFonts w:ascii="Times New Roman" w:eastAsia="Times New Roman" w:hAnsi="Times New Roman" w:cs="Times New Roman"/>
          <w:spacing w:val="-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değişiklik</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durumu</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diğer</w:t>
      </w:r>
      <w:r w:rsidR="009E4F3C" w:rsidRPr="00575E97">
        <w:rPr>
          <w:rFonts w:ascii="Times New Roman" w:eastAsia="Times New Roman" w:hAnsi="Times New Roman" w:cs="Times New Roman"/>
          <w:spacing w:val="-5"/>
          <w:kern w:val="0"/>
          <w:sz w:val="24"/>
          <w:szCs w:val="24"/>
          <w14:ligatures w14:val="none"/>
        </w:rPr>
        <w:t xml:space="preserve"> </w:t>
      </w:r>
      <w:r w:rsidR="00F26BB8">
        <w:rPr>
          <w:rFonts w:ascii="Times New Roman" w:eastAsia="Times New Roman" w:hAnsi="Times New Roman" w:cs="Times New Roman"/>
          <w:kern w:val="0"/>
          <w:sz w:val="24"/>
          <w:szCs w:val="24"/>
          <w14:ligatures w14:val="none"/>
        </w:rPr>
        <w:t>taraf</w:t>
      </w:r>
      <w:r w:rsidR="009E4F3C" w:rsidRPr="00575E97">
        <w:rPr>
          <w:rFonts w:ascii="Times New Roman" w:eastAsia="Times New Roman" w:hAnsi="Times New Roman" w:cs="Times New Roman"/>
          <w:kern w:val="0"/>
          <w:sz w:val="24"/>
          <w:szCs w:val="24"/>
          <w14:ligatures w14:val="none"/>
        </w:rPr>
        <w:t>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yazılı</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 xml:space="preserve">olarak bildirilmedikçe, </w:t>
      </w:r>
      <w:r w:rsidR="001E4D21">
        <w:rPr>
          <w:rFonts w:ascii="Times New Roman" w:eastAsia="Times New Roman" w:hAnsi="Times New Roman" w:cs="Times New Roman"/>
          <w:kern w:val="0"/>
          <w:sz w:val="24"/>
          <w:szCs w:val="24"/>
          <w14:ligatures w14:val="none"/>
        </w:rPr>
        <w:t>t</w:t>
      </w:r>
      <w:r w:rsidR="009E4F3C" w:rsidRPr="00575E97">
        <w:rPr>
          <w:rFonts w:ascii="Times New Roman" w:eastAsia="Times New Roman" w:hAnsi="Times New Roman" w:cs="Times New Roman"/>
          <w:kern w:val="0"/>
          <w:sz w:val="24"/>
          <w:szCs w:val="24"/>
          <w14:ligatures w14:val="none"/>
        </w:rPr>
        <w:t>arafların yasal tebligat adresleri k</w:t>
      </w:r>
      <w:r w:rsidR="00F26BB8">
        <w:rPr>
          <w:rFonts w:ascii="Times New Roman" w:eastAsia="Times New Roman" w:hAnsi="Times New Roman" w:cs="Times New Roman"/>
          <w:kern w:val="0"/>
          <w:sz w:val="24"/>
          <w:szCs w:val="24"/>
          <w14:ligatures w14:val="none"/>
        </w:rPr>
        <w:t>abul edilecektir. İşbu sözleşme</w:t>
      </w:r>
      <w:r w:rsidR="009E4F3C" w:rsidRPr="00575E97">
        <w:rPr>
          <w:rFonts w:ascii="Times New Roman" w:eastAsia="Times New Roman" w:hAnsi="Times New Roman" w:cs="Times New Roman"/>
          <w:kern w:val="0"/>
          <w:sz w:val="24"/>
          <w:szCs w:val="24"/>
          <w14:ligatures w14:val="none"/>
        </w:rPr>
        <w:t>de yazılı adreslere yapılacak tebligatlar geçerli bir tebligatın tüm hüküm ve sonuçlarını doğuracaktır. Taraflar, bu adreslerde meydana gelebilecek değişikliği diğer tarafa bildirmediği takdirde, bu adreslere yapılacak tebligatların geçerli sayılacağını kabul, beyan ve taahhüt eder.</w:t>
      </w:r>
    </w:p>
    <w:p w14:paraId="412E6C52" w14:textId="77777777" w:rsidR="009E4F3C" w:rsidRPr="00575E97"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2CFE68FF" w14:textId="49B2F82C" w:rsidR="009E4F3C" w:rsidRPr="00575E97" w:rsidRDefault="009E4F3C" w:rsidP="00323298">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323298">
        <w:rPr>
          <w:rFonts w:ascii="Times New Roman" w:eastAsiaTheme="majorEastAsia" w:hAnsi="Times New Roman" w:cs="Times New Roman"/>
          <w:b/>
          <w:bCs/>
          <w:kern w:val="0"/>
          <w:sz w:val="24"/>
          <w:szCs w:val="24"/>
          <w14:ligatures w14:val="none"/>
        </w:rPr>
        <w:t xml:space="preserve"> 14-</w:t>
      </w:r>
      <w:r w:rsidRPr="00575E97">
        <w:rPr>
          <w:rFonts w:ascii="Times New Roman" w:eastAsiaTheme="majorEastAsia" w:hAnsi="Times New Roman" w:cs="Times New Roman"/>
          <w:b/>
          <w:bCs/>
          <w:spacing w:val="-7"/>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UYUŞMAZLIK</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DURUMUNDA</w:t>
      </w:r>
      <w:r w:rsidRPr="00575E97">
        <w:rPr>
          <w:rFonts w:ascii="Times New Roman" w:eastAsiaTheme="majorEastAsia" w:hAnsi="Times New Roman" w:cs="Times New Roman"/>
          <w:b/>
          <w:bCs/>
          <w:spacing w:val="-4"/>
          <w:kern w:val="0"/>
          <w:sz w:val="24"/>
          <w:szCs w:val="24"/>
          <w14:ligatures w14:val="none"/>
        </w:rPr>
        <w:t xml:space="preserve"> YETKİ</w:t>
      </w:r>
    </w:p>
    <w:p w14:paraId="370EC4FF" w14:textId="77777777" w:rsidR="009E4F3C" w:rsidRPr="00575E97" w:rsidRDefault="009E4F3C" w:rsidP="009E4F3C">
      <w:pPr>
        <w:widowControl w:val="0"/>
        <w:autoSpaceDE w:val="0"/>
        <w:autoSpaceDN w:val="0"/>
        <w:spacing w:before="9" w:after="0" w:line="240" w:lineRule="auto"/>
        <w:jc w:val="both"/>
        <w:rPr>
          <w:rFonts w:ascii="Times New Roman" w:eastAsia="Times New Roman" w:hAnsi="Times New Roman" w:cs="Times New Roman"/>
          <w:b/>
          <w:kern w:val="0"/>
          <w:sz w:val="24"/>
          <w:szCs w:val="24"/>
          <w14:ligatures w14:val="none"/>
        </w:rPr>
      </w:pPr>
    </w:p>
    <w:p w14:paraId="4CA8339E" w14:textId="0CBB044E" w:rsidR="009E4F3C" w:rsidRPr="00575E97" w:rsidRDefault="00F26BB8" w:rsidP="00323298">
      <w:pPr>
        <w:widowControl w:val="0"/>
        <w:autoSpaceDE w:val="0"/>
        <w:autoSpaceDN w:val="0"/>
        <w:spacing w:after="0" w:line="276" w:lineRule="auto"/>
        <w:ind w:left="117" w:right="-709" w:firstLine="45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 sözleşme</w:t>
      </w:r>
      <w:r w:rsidR="009E4F3C" w:rsidRPr="00575E97">
        <w:rPr>
          <w:rFonts w:ascii="Times New Roman" w:eastAsia="Times New Roman" w:hAnsi="Times New Roman" w:cs="Times New Roman"/>
          <w:kern w:val="0"/>
          <w:sz w:val="24"/>
          <w:szCs w:val="24"/>
          <w14:ligatures w14:val="none"/>
        </w:rPr>
        <w:t>nin geçerliliğine dair olanlar</w:t>
      </w:r>
      <w:r>
        <w:rPr>
          <w:rFonts w:ascii="Times New Roman" w:eastAsia="Times New Roman" w:hAnsi="Times New Roman" w:cs="Times New Roman"/>
          <w:kern w:val="0"/>
          <w:sz w:val="24"/>
          <w:szCs w:val="24"/>
          <w14:ligatures w14:val="none"/>
        </w:rPr>
        <w:t xml:space="preserve"> da dahil olmak üzere,</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den kaynaklı tüm uyuşmazlıklarda Ankara Mahkemeleri ve Ankara İcra Daireleri yetkilidir.</w:t>
      </w:r>
    </w:p>
    <w:p w14:paraId="4DA35143"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0D71645D" w14:textId="7C141CCB" w:rsidR="009E4F3C" w:rsidRPr="00575E97" w:rsidRDefault="009E4F3C" w:rsidP="00323298">
      <w:pPr>
        <w:widowControl w:val="0"/>
        <w:tabs>
          <w:tab w:val="left" w:pos="478"/>
        </w:tabs>
        <w:autoSpaceDE w:val="0"/>
        <w:autoSpaceDN w:val="0"/>
        <w:spacing w:before="1"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323298">
        <w:rPr>
          <w:rFonts w:ascii="Times New Roman" w:eastAsiaTheme="majorEastAsia" w:hAnsi="Times New Roman" w:cs="Times New Roman"/>
          <w:b/>
          <w:bCs/>
          <w:kern w:val="0"/>
          <w:sz w:val="24"/>
          <w:szCs w:val="24"/>
          <w14:ligatures w14:val="none"/>
        </w:rPr>
        <w:t xml:space="preserve"> 15-</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VERGİLER</w:t>
      </w:r>
    </w:p>
    <w:p w14:paraId="52240246"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4868CCB7" w14:textId="776CA7F0" w:rsidR="009E4F3C" w:rsidRPr="00C71100" w:rsidRDefault="00F26BB8" w:rsidP="00C71100">
      <w:pPr>
        <w:widowControl w:val="0"/>
        <w:autoSpaceDE w:val="0"/>
        <w:autoSpaceDN w:val="0"/>
        <w:spacing w:after="0" w:line="276" w:lineRule="auto"/>
        <w:ind w:left="117" w:right="-709" w:firstLine="450"/>
        <w:jc w:val="both"/>
        <w:rPr>
          <w:rFonts w:ascii="Times New Roman" w:eastAsia="Times New Roman" w:hAnsi="Times New Roman" w:cs="Times New Roman"/>
          <w:spacing w:val="-2"/>
          <w:kern w:val="0"/>
          <w:sz w:val="24"/>
          <w:szCs w:val="24"/>
          <w14:ligatures w14:val="none"/>
        </w:rPr>
      </w:pPr>
      <w:r>
        <w:rPr>
          <w:rFonts w:ascii="Times New Roman" w:eastAsia="Times New Roman" w:hAnsi="Times New Roman" w:cs="Times New Roman"/>
          <w:kern w:val="0"/>
          <w:sz w:val="24"/>
          <w:szCs w:val="24"/>
          <w14:ligatures w14:val="none"/>
        </w:rPr>
        <w:t>İşbu</w:t>
      </w:r>
      <w:r w:rsidRPr="00F26BB8">
        <w:rPr>
          <w:rFonts w:ascii="Times New Roman" w:eastAsia="Times New Roman" w:hAnsi="Times New Roman" w:cs="Times New Roman"/>
          <w:kern w:val="0"/>
          <w:sz w:val="24"/>
          <w:szCs w:val="24"/>
          <w14:ligatures w14:val="none"/>
        </w:rPr>
        <w:t xml:space="preserve"> </w:t>
      </w:r>
      <w:proofErr w:type="gramStart"/>
      <w:r>
        <w:rPr>
          <w:rFonts w:ascii="Times New Roman" w:eastAsia="Times New Roman" w:hAnsi="Times New Roman" w:cs="Times New Roman"/>
          <w:kern w:val="0"/>
          <w:sz w:val="24"/>
          <w:szCs w:val="24"/>
          <w14:ligatures w14:val="none"/>
        </w:rPr>
        <w:t xml:space="preserve">sözleşme </w:t>
      </w:r>
      <w:r w:rsidR="009E4F3C" w:rsidRPr="00575E97">
        <w:rPr>
          <w:rFonts w:ascii="Times New Roman" w:eastAsia="Times New Roman" w:hAnsi="Times New Roman" w:cs="Times New Roman"/>
          <w:kern w:val="0"/>
          <w:sz w:val="24"/>
          <w:szCs w:val="24"/>
          <w14:ligatures w14:val="none"/>
        </w:rPr>
        <w:t xml:space="preserve"> nedeniyle</w:t>
      </w:r>
      <w:proofErr w:type="gramEnd"/>
      <w:r w:rsidR="009E4F3C" w:rsidRPr="00575E97">
        <w:rPr>
          <w:rFonts w:ascii="Times New Roman" w:eastAsia="Times New Roman" w:hAnsi="Times New Roman" w:cs="Times New Roman"/>
          <w:kern w:val="0"/>
          <w:sz w:val="24"/>
          <w:szCs w:val="24"/>
          <w14:ligatures w14:val="none"/>
        </w:rPr>
        <w:t xml:space="preserve"> doğacak damga vergisi ve sair mali yükümlülükler </w:t>
      </w:r>
      <w:r w:rsidR="00950875" w:rsidRPr="00950875">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kern w:val="0"/>
          <w:sz w:val="24"/>
          <w:szCs w:val="24"/>
          <w14:ligatures w14:val="none"/>
        </w:rPr>
        <w:t xml:space="preserve"> tarafından </w:t>
      </w:r>
      <w:r w:rsidR="009E4F3C" w:rsidRPr="00575E97">
        <w:rPr>
          <w:rFonts w:ascii="Times New Roman" w:eastAsia="Times New Roman" w:hAnsi="Times New Roman" w:cs="Times New Roman"/>
          <w:spacing w:val="-2"/>
          <w:kern w:val="0"/>
          <w:sz w:val="24"/>
          <w:szCs w:val="24"/>
          <w14:ligatures w14:val="none"/>
        </w:rPr>
        <w:t>karşılanacaktır.</w:t>
      </w:r>
    </w:p>
    <w:p w14:paraId="77825D25" w14:textId="77777777" w:rsidR="009E4F3C" w:rsidRPr="00575E97" w:rsidRDefault="009E4F3C" w:rsidP="009E4F3C">
      <w:pPr>
        <w:widowControl w:val="0"/>
        <w:autoSpaceDE w:val="0"/>
        <w:autoSpaceDN w:val="0"/>
        <w:spacing w:before="9" w:after="0" w:line="240" w:lineRule="auto"/>
        <w:jc w:val="both"/>
        <w:rPr>
          <w:rFonts w:ascii="Times New Roman" w:eastAsia="Times New Roman" w:hAnsi="Times New Roman" w:cs="Times New Roman"/>
          <w:b/>
          <w:kern w:val="0"/>
          <w:sz w:val="24"/>
          <w:szCs w:val="24"/>
          <w14:ligatures w14:val="none"/>
        </w:rPr>
      </w:pPr>
    </w:p>
    <w:p w14:paraId="5F3C5E62" w14:textId="40363003" w:rsidR="009E4F3C" w:rsidRPr="00575E97" w:rsidRDefault="00C71100" w:rsidP="00323298">
      <w:pPr>
        <w:widowControl w:val="0"/>
        <w:autoSpaceDE w:val="0"/>
        <w:autoSpaceDN w:val="0"/>
        <w:spacing w:after="0" w:line="240" w:lineRule="auto"/>
        <w:ind w:left="117" w:right="-709" w:firstLine="45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Toplam</w:t>
      </w:r>
      <w:r w:rsidR="00745611">
        <w:rPr>
          <w:rFonts w:ascii="Times New Roman" w:eastAsia="Times New Roman" w:hAnsi="Times New Roman" w:cs="Times New Roman"/>
          <w:kern w:val="0"/>
          <w:sz w:val="24"/>
          <w:szCs w:val="24"/>
          <w14:ligatures w14:val="none"/>
        </w:rPr>
        <w:t xml:space="preserve"> </w:t>
      </w:r>
      <w:proofErr w:type="gramStart"/>
      <w:r w:rsidR="00745611">
        <w:rPr>
          <w:rFonts w:ascii="Times New Roman" w:eastAsia="Times New Roman" w:hAnsi="Times New Roman" w:cs="Times New Roman"/>
          <w:kern w:val="0"/>
          <w:sz w:val="24"/>
          <w:szCs w:val="24"/>
          <w14:ligatures w14:val="none"/>
        </w:rPr>
        <w:t>15</w:t>
      </w:r>
      <w:r>
        <w:rPr>
          <w:rFonts w:ascii="Times New Roman" w:eastAsia="Times New Roman" w:hAnsi="Times New Roman" w:cs="Times New Roman"/>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 xml:space="preserve"> madde</w:t>
      </w:r>
      <w:proofErr w:type="gramEnd"/>
      <w:r w:rsidR="009E4F3C" w:rsidRPr="00575E97">
        <w:rPr>
          <w:rFonts w:ascii="Times New Roman" w:eastAsia="Times New Roman" w:hAnsi="Times New Roman" w:cs="Times New Roman"/>
          <w:kern w:val="0"/>
          <w:sz w:val="24"/>
          <w:szCs w:val="24"/>
          <w14:ligatures w14:val="none"/>
        </w:rPr>
        <w:t xml:space="preserve"> ve</w:t>
      </w:r>
      <w:r w:rsidR="00DB6223">
        <w:rPr>
          <w:rFonts w:ascii="Times New Roman" w:eastAsia="Times New Roman" w:hAnsi="Times New Roman" w:cs="Times New Roman"/>
          <w:kern w:val="0"/>
          <w:sz w:val="24"/>
          <w:szCs w:val="24"/>
          <w14:ligatures w14:val="none"/>
        </w:rPr>
        <w:t xml:space="preserve"> </w:t>
      </w:r>
      <w:r w:rsidR="001E4D21">
        <w:rPr>
          <w:rFonts w:ascii="Times New Roman" w:eastAsia="Times New Roman" w:hAnsi="Times New Roman" w:cs="Times New Roman"/>
          <w:kern w:val="0"/>
          <w:sz w:val="24"/>
          <w:szCs w:val="24"/>
          <w14:ligatures w14:val="none"/>
        </w:rPr>
        <w:t>5</w:t>
      </w:r>
      <w:r w:rsidR="00DB6223">
        <w:rPr>
          <w:rFonts w:ascii="Times New Roman" w:eastAsia="Times New Roman" w:hAnsi="Times New Roman" w:cs="Times New Roman"/>
          <w:kern w:val="0"/>
          <w:sz w:val="24"/>
          <w:szCs w:val="24"/>
          <w14:ligatures w14:val="none"/>
        </w:rPr>
        <w:t xml:space="preserve"> sayfadan ibaret </w:t>
      </w:r>
      <w:r w:rsidR="00F26BB8">
        <w:rPr>
          <w:rFonts w:ascii="Times New Roman" w:eastAsia="Times New Roman" w:hAnsi="Times New Roman" w:cs="Times New Roman"/>
          <w:kern w:val="0"/>
          <w:sz w:val="24"/>
          <w:szCs w:val="24"/>
          <w14:ligatures w14:val="none"/>
        </w:rPr>
        <w:t xml:space="preserve"> sözleşme</w:t>
      </w:r>
      <w:r w:rsidR="009E4F3C" w:rsidRPr="00575E97">
        <w:rPr>
          <w:rFonts w:ascii="Times New Roman" w:eastAsia="Times New Roman" w:hAnsi="Times New Roman" w:cs="Times New Roman"/>
          <w:kern w:val="0"/>
          <w:sz w:val="24"/>
          <w:szCs w:val="24"/>
          <w14:ligatures w14:val="none"/>
        </w:rPr>
        <w:t xml:space="preserve">; …/…/… İmza </w:t>
      </w:r>
      <w:r w:rsidR="00323298">
        <w:rPr>
          <w:rFonts w:ascii="Times New Roman" w:eastAsia="Times New Roman" w:hAnsi="Times New Roman" w:cs="Times New Roman"/>
          <w:kern w:val="0"/>
          <w:sz w:val="24"/>
          <w:szCs w:val="24"/>
          <w14:ligatures w14:val="none"/>
        </w:rPr>
        <w:t>t</w:t>
      </w:r>
      <w:r w:rsidR="00745611">
        <w:rPr>
          <w:rFonts w:ascii="Times New Roman" w:eastAsia="Times New Roman" w:hAnsi="Times New Roman" w:cs="Times New Roman"/>
          <w:kern w:val="0"/>
          <w:sz w:val="24"/>
          <w:szCs w:val="24"/>
          <w14:ligatures w14:val="none"/>
        </w:rPr>
        <w:t>arihi</w:t>
      </w:r>
      <w:r w:rsidR="00DB6223">
        <w:rPr>
          <w:rFonts w:ascii="Times New Roman" w:eastAsia="Times New Roman" w:hAnsi="Times New Roman" w:cs="Times New Roman"/>
          <w:kern w:val="0"/>
          <w:sz w:val="24"/>
          <w:szCs w:val="24"/>
          <w14:ligatures w14:val="none"/>
        </w:rPr>
        <w:t xml:space="preserve">nde düzenlenmiş olup </w:t>
      </w:r>
      <w:r w:rsidR="009E4F3C" w:rsidRPr="00575E97">
        <w:rPr>
          <w:rFonts w:ascii="Times New Roman" w:eastAsia="Times New Roman" w:hAnsi="Times New Roman" w:cs="Times New Roman"/>
          <w:kern w:val="0"/>
          <w:sz w:val="24"/>
          <w:szCs w:val="24"/>
          <w14:ligatures w14:val="none"/>
        </w:rPr>
        <w:t xml:space="preserve"> </w:t>
      </w:r>
      <w:r w:rsidR="00323298">
        <w:rPr>
          <w:rFonts w:ascii="Times New Roman" w:eastAsia="Times New Roman" w:hAnsi="Times New Roman" w:cs="Times New Roman"/>
          <w:kern w:val="0"/>
          <w:sz w:val="24"/>
          <w:szCs w:val="24"/>
          <w14:ligatures w14:val="none"/>
        </w:rPr>
        <w:t>t</w:t>
      </w:r>
      <w:r w:rsidR="00DB6223">
        <w:rPr>
          <w:rFonts w:ascii="Times New Roman" w:eastAsia="Times New Roman" w:hAnsi="Times New Roman" w:cs="Times New Roman"/>
          <w:kern w:val="0"/>
          <w:sz w:val="24"/>
          <w:szCs w:val="24"/>
          <w14:ligatures w14:val="none"/>
        </w:rPr>
        <w:t xml:space="preserve">araflarca müştereken imza altına alınmıştır. </w:t>
      </w:r>
    </w:p>
    <w:p w14:paraId="29FDBEE1" w14:textId="77777777" w:rsidR="009E4F3C"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06907916" w14:textId="78456037" w:rsidR="009E4F3C"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6F81EF12" w14:textId="77777777" w:rsidR="009E4F3C"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66BD7A93" w14:textId="77777777" w:rsidR="009E4F3C" w:rsidRDefault="009E4F3C" w:rsidP="009E4F3C">
      <w:pPr>
        <w:widowControl w:val="0"/>
        <w:autoSpaceDE w:val="0"/>
        <w:autoSpaceDN w:val="0"/>
        <w:spacing w:before="7" w:after="0" w:line="240" w:lineRule="auto"/>
        <w:jc w:val="both"/>
        <w:rPr>
          <w:rFonts w:ascii="Times New Roman" w:eastAsia="Times New Roman" w:hAnsi="Times New Roman" w:cs="Times New Roman"/>
          <w:kern w:val="0"/>
          <w:sz w:val="24"/>
          <w:szCs w:val="24"/>
          <w14:ligatures w14:val="none"/>
        </w:rPr>
      </w:pPr>
    </w:p>
    <w:p w14:paraId="0E144F1E" w14:textId="77777777" w:rsidR="00401FB2" w:rsidRDefault="008B18E7" w:rsidP="009E4F3C">
      <w:r>
        <w:rPr>
          <w:rFonts w:ascii="Times New Roman" w:eastAsia="Times New Roman" w:hAnsi="Times New Roman" w:cs="Times New Roman"/>
          <w:b/>
          <w:color w:val="202025"/>
          <w:kern w:val="0"/>
          <w:sz w:val="24"/>
          <w:szCs w:val="24"/>
          <w14:ligatures w14:val="none"/>
        </w:rPr>
        <w:t xml:space="preserve"> </w:t>
      </w:r>
      <w:r w:rsidR="009E4F3C">
        <w:rPr>
          <w:rFonts w:ascii="Times New Roman" w:eastAsia="Times New Roman" w:hAnsi="Times New Roman" w:cs="Times New Roman"/>
          <w:b/>
          <w:color w:val="202025"/>
          <w:kern w:val="0"/>
          <w:sz w:val="24"/>
          <w:szCs w:val="24"/>
          <w14:ligatures w14:val="none"/>
        </w:rPr>
        <w:t xml:space="preserve">                      </w:t>
      </w:r>
    </w:p>
    <w:sectPr w:rsidR="00401FB2" w:rsidSect="00B016DE">
      <w:footerReference w:type="default" r:id="rId10"/>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4635" w14:textId="77777777" w:rsidR="00B016DE" w:rsidRDefault="00B016DE" w:rsidP="001E4D21">
      <w:pPr>
        <w:spacing w:after="0" w:line="240" w:lineRule="auto"/>
      </w:pPr>
      <w:r>
        <w:separator/>
      </w:r>
    </w:p>
  </w:endnote>
  <w:endnote w:type="continuationSeparator" w:id="0">
    <w:p w14:paraId="43B586F7" w14:textId="77777777" w:rsidR="00B016DE" w:rsidRDefault="00B016DE" w:rsidP="001E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66042"/>
      <w:docPartObj>
        <w:docPartGallery w:val="Page Numbers (Bottom of Page)"/>
        <w:docPartUnique/>
      </w:docPartObj>
    </w:sdtPr>
    <w:sdtContent>
      <w:p w14:paraId="1B50DCF5" w14:textId="4446E96D" w:rsidR="001E4D21" w:rsidRDefault="001E4D21">
        <w:pPr>
          <w:pStyle w:val="AltBilgi"/>
          <w:jc w:val="center"/>
        </w:pPr>
        <w:r>
          <w:fldChar w:fldCharType="begin"/>
        </w:r>
        <w:r>
          <w:instrText>PAGE   \* MERGEFORMAT</w:instrText>
        </w:r>
        <w:r>
          <w:fldChar w:fldCharType="separate"/>
        </w:r>
        <w:r>
          <w:t>2</w:t>
        </w:r>
        <w:r>
          <w:fldChar w:fldCharType="end"/>
        </w:r>
      </w:p>
    </w:sdtContent>
  </w:sdt>
  <w:p w14:paraId="624F1E05" w14:textId="77777777" w:rsidR="001E4D21" w:rsidRDefault="001E4D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3931" w14:textId="77777777" w:rsidR="00B016DE" w:rsidRDefault="00B016DE" w:rsidP="001E4D21">
      <w:pPr>
        <w:spacing w:after="0" w:line="240" w:lineRule="auto"/>
      </w:pPr>
      <w:r>
        <w:separator/>
      </w:r>
    </w:p>
  </w:footnote>
  <w:footnote w:type="continuationSeparator" w:id="0">
    <w:p w14:paraId="59EE846F" w14:textId="77777777" w:rsidR="00B016DE" w:rsidRDefault="00B016DE" w:rsidP="001E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1DF"/>
    <w:multiLevelType w:val="hybridMultilevel"/>
    <w:tmpl w:val="CE506A9C"/>
    <w:lvl w:ilvl="0" w:tplc="544A18A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84AFE">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8B5C6">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60874">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01BBE">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4CF7C">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2E79A">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65AC6">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67022">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0D1878"/>
    <w:multiLevelType w:val="multilevel"/>
    <w:tmpl w:val="2E0AAA96"/>
    <w:lvl w:ilvl="0">
      <w:start w:val="6"/>
      <w:numFmt w:val="decimal"/>
      <w:lvlText w:val="%1"/>
      <w:lvlJc w:val="left"/>
      <w:pPr>
        <w:ind w:left="360" w:hanging="360"/>
      </w:pPr>
      <w:rPr>
        <w:rFonts w:hint="default"/>
      </w:rPr>
    </w:lvl>
    <w:lvl w:ilvl="1">
      <w:start w:val="1"/>
      <w:numFmt w:val="decimal"/>
      <w:lvlText w:val="%1.%2"/>
      <w:lvlJc w:val="left"/>
      <w:pPr>
        <w:ind w:left="1269" w:hanging="360"/>
      </w:pPr>
      <w:rPr>
        <w:rFonts w:hint="default"/>
        <w:b/>
        <w:bCs/>
      </w:rPr>
    </w:lvl>
    <w:lvl w:ilvl="2">
      <w:start w:val="1"/>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9072" w:hanging="1800"/>
      </w:pPr>
      <w:rPr>
        <w:rFonts w:hint="default"/>
      </w:rPr>
    </w:lvl>
  </w:abstractNum>
  <w:abstractNum w:abstractNumId="2" w15:restartNumberingAfterBreak="0">
    <w:nsid w:val="1A1A0A22"/>
    <w:multiLevelType w:val="multilevel"/>
    <w:tmpl w:val="4310400C"/>
    <w:lvl w:ilvl="0">
      <w:start w:val="5"/>
      <w:numFmt w:val="decimal"/>
      <w:lvlText w:val="%1"/>
      <w:lvlJc w:val="left"/>
      <w:pPr>
        <w:ind w:left="360" w:hanging="360"/>
      </w:pPr>
      <w:rPr>
        <w:rFonts w:hint="default"/>
        <w:color w:val="404040" w:themeColor="text1" w:themeTint="BF"/>
      </w:rPr>
    </w:lvl>
    <w:lvl w:ilvl="1">
      <w:start w:val="1"/>
      <w:numFmt w:val="decimal"/>
      <w:lvlText w:val="%1.%2"/>
      <w:lvlJc w:val="left"/>
      <w:pPr>
        <w:ind w:left="928" w:hanging="360"/>
      </w:pPr>
      <w:rPr>
        <w:rFonts w:hint="default"/>
        <w:b/>
        <w:bCs/>
        <w:color w:val="404040" w:themeColor="text1" w:themeTint="BF"/>
      </w:rPr>
    </w:lvl>
    <w:lvl w:ilvl="2">
      <w:start w:val="1"/>
      <w:numFmt w:val="decimal"/>
      <w:lvlText w:val="%1.%2.%3"/>
      <w:lvlJc w:val="left"/>
      <w:pPr>
        <w:ind w:left="1856" w:hanging="720"/>
      </w:pPr>
      <w:rPr>
        <w:rFonts w:hint="default"/>
        <w:color w:val="404040" w:themeColor="text1" w:themeTint="BF"/>
      </w:rPr>
    </w:lvl>
    <w:lvl w:ilvl="3">
      <w:start w:val="1"/>
      <w:numFmt w:val="decimal"/>
      <w:lvlText w:val="%1.%2.%3.%4"/>
      <w:lvlJc w:val="left"/>
      <w:pPr>
        <w:ind w:left="2424" w:hanging="720"/>
      </w:pPr>
      <w:rPr>
        <w:rFonts w:hint="default"/>
        <w:color w:val="404040" w:themeColor="text1" w:themeTint="BF"/>
      </w:rPr>
    </w:lvl>
    <w:lvl w:ilvl="4">
      <w:start w:val="1"/>
      <w:numFmt w:val="decimal"/>
      <w:lvlText w:val="%1.%2.%3.%4.%5"/>
      <w:lvlJc w:val="left"/>
      <w:pPr>
        <w:ind w:left="3352" w:hanging="1080"/>
      </w:pPr>
      <w:rPr>
        <w:rFonts w:hint="default"/>
        <w:color w:val="404040" w:themeColor="text1" w:themeTint="BF"/>
      </w:rPr>
    </w:lvl>
    <w:lvl w:ilvl="5">
      <w:start w:val="1"/>
      <w:numFmt w:val="decimal"/>
      <w:lvlText w:val="%1.%2.%3.%4.%5.%6"/>
      <w:lvlJc w:val="left"/>
      <w:pPr>
        <w:ind w:left="3920" w:hanging="1080"/>
      </w:pPr>
      <w:rPr>
        <w:rFonts w:hint="default"/>
        <w:color w:val="404040" w:themeColor="text1" w:themeTint="BF"/>
      </w:rPr>
    </w:lvl>
    <w:lvl w:ilvl="6">
      <w:start w:val="1"/>
      <w:numFmt w:val="decimal"/>
      <w:lvlText w:val="%1.%2.%3.%4.%5.%6.%7"/>
      <w:lvlJc w:val="left"/>
      <w:pPr>
        <w:ind w:left="4848" w:hanging="1440"/>
      </w:pPr>
      <w:rPr>
        <w:rFonts w:hint="default"/>
        <w:color w:val="404040" w:themeColor="text1" w:themeTint="BF"/>
      </w:rPr>
    </w:lvl>
    <w:lvl w:ilvl="7">
      <w:start w:val="1"/>
      <w:numFmt w:val="decimal"/>
      <w:lvlText w:val="%1.%2.%3.%4.%5.%6.%7.%8"/>
      <w:lvlJc w:val="left"/>
      <w:pPr>
        <w:ind w:left="5416" w:hanging="1440"/>
      </w:pPr>
      <w:rPr>
        <w:rFonts w:hint="default"/>
        <w:color w:val="404040" w:themeColor="text1" w:themeTint="BF"/>
      </w:rPr>
    </w:lvl>
    <w:lvl w:ilvl="8">
      <w:start w:val="1"/>
      <w:numFmt w:val="decimal"/>
      <w:lvlText w:val="%1.%2.%3.%4.%5.%6.%7.%8.%9"/>
      <w:lvlJc w:val="left"/>
      <w:pPr>
        <w:ind w:left="6344" w:hanging="1800"/>
      </w:pPr>
      <w:rPr>
        <w:rFonts w:hint="default"/>
        <w:color w:val="404040" w:themeColor="text1" w:themeTint="BF"/>
      </w:rPr>
    </w:lvl>
  </w:abstractNum>
  <w:abstractNum w:abstractNumId="3" w15:restartNumberingAfterBreak="0">
    <w:nsid w:val="1AED267F"/>
    <w:multiLevelType w:val="hybridMultilevel"/>
    <w:tmpl w:val="3844D150"/>
    <w:lvl w:ilvl="0" w:tplc="61AC905E">
      <w:start w:val="1"/>
      <w:numFmt w:val="lowerLetter"/>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6920E">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4FA1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CBAB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049E">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A04CC">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40E00">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45F30">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0AD8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F66B17"/>
    <w:multiLevelType w:val="multilevel"/>
    <w:tmpl w:val="4A0030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574FAA"/>
    <w:multiLevelType w:val="multilevel"/>
    <w:tmpl w:val="0BB2293C"/>
    <w:lvl w:ilvl="0">
      <w:start w:val="1"/>
      <w:numFmt w:val="decimal"/>
      <w:lvlText w:val="%1."/>
      <w:lvlJc w:val="left"/>
      <w:pPr>
        <w:ind w:left="786" w:hanging="360"/>
      </w:pPr>
      <w:rPr>
        <w:w w:val="100"/>
        <w:lang w:val="tr-TR" w:eastAsia="en-US" w:bidi="ar-SA"/>
      </w:rPr>
    </w:lvl>
    <w:lvl w:ilvl="1">
      <w:start w:val="1"/>
      <w:numFmt w:val="decimal"/>
      <w:lvlText w:val="%1.%2."/>
      <w:lvlJc w:val="left"/>
      <w:pPr>
        <w:ind w:left="1135" w:hanging="567"/>
      </w:pPr>
      <w:rPr>
        <w:color w:val="404040" w:themeColor="text1" w:themeTint="BF"/>
        <w:w w:val="100"/>
        <w:lang w:val="tr-TR" w:eastAsia="en-US" w:bidi="ar-SA"/>
      </w:rPr>
    </w:lvl>
    <w:lvl w:ilvl="2">
      <w:numFmt w:val="bullet"/>
      <w:lvlText w:val="•"/>
      <w:lvlJc w:val="left"/>
      <w:pPr>
        <w:ind w:left="400" w:hanging="567"/>
      </w:pPr>
      <w:rPr>
        <w:lang w:val="tr-TR" w:eastAsia="en-US" w:bidi="ar-SA"/>
      </w:rPr>
    </w:lvl>
    <w:lvl w:ilvl="3">
      <w:numFmt w:val="bullet"/>
      <w:lvlText w:val="•"/>
      <w:lvlJc w:val="left"/>
      <w:pPr>
        <w:ind w:left="480" w:hanging="567"/>
      </w:pPr>
      <w:rPr>
        <w:lang w:val="tr-TR" w:eastAsia="en-US" w:bidi="ar-SA"/>
      </w:rPr>
    </w:lvl>
    <w:lvl w:ilvl="4">
      <w:numFmt w:val="bullet"/>
      <w:lvlText w:val="•"/>
      <w:lvlJc w:val="left"/>
      <w:pPr>
        <w:ind w:left="900" w:hanging="567"/>
      </w:pPr>
      <w:rPr>
        <w:lang w:val="tr-TR" w:eastAsia="en-US" w:bidi="ar-SA"/>
      </w:rPr>
    </w:lvl>
    <w:lvl w:ilvl="5">
      <w:numFmt w:val="bullet"/>
      <w:lvlText w:val="•"/>
      <w:lvlJc w:val="left"/>
      <w:pPr>
        <w:ind w:left="2307" w:hanging="567"/>
      </w:pPr>
      <w:rPr>
        <w:lang w:val="tr-TR" w:eastAsia="en-US" w:bidi="ar-SA"/>
      </w:rPr>
    </w:lvl>
    <w:lvl w:ilvl="6">
      <w:numFmt w:val="bullet"/>
      <w:lvlText w:val="•"/>
      <w:lvlJc w:val="left"/>
      <w:pPr>
        <w:ind w:left="3715" w:hanging="567"/>
      </w:pPr>
      <w:rPr>
        <w:lang w:val="tr-TR" w:eastAsia="en-US" w:bidi="ar-SA"/>
      </w:rPr>
    </w:lvl>
    <w:lvl w:ilvl="7">
      <w:numFmt w:val="bullet"/>
      <w:lvlText w:val="•"/>
      <w:lvlJc w:val="left"/>
      <w:pPr>
        <w:ind w:left="5123" w:hanging="567"/>
      </w:pPr>
      <w:rPr>
        <w:lang w:val="tr-TR" w:eastAsia="en-US" w:bidi="ar-SA"/>
      </w:rPr>
    </w:lvl>
    <w:lvl w:ilvl="8">
      <w:numFmt w:val="bullet"/>
      <w:lvlText w:val="•"/>
      <w:lvlJc w:val="left"/>
      <w:pPr>
        <w:ind w:left="6530" w:hanging="567"/>
      </w:pPr>
      <w:rPr>
        <w:lang w:val="tr-TR" w:eastAsia="en-US" w:bidi="ar-SA"/>
      </w:rPr>
    </w:lvl>
  </w:abstractNum>
  <w:abstractNum w:abstractNumId="6" w15:restartNumberingAfterBreak="0">
    <w:nsid w:val="37F61168"/>
    <w:multiLevelType w:val="multilevel"/>
    <w:tmpl w:val="3FA86F66"/>
    <w:lvl w:ilvl="0">
      <w:start w:val="7"/>
      <w:numFmt w:val="decimal"/>
      <w:lvlText w:val="%1"/>
      <w:lvlJc w:val="left"/>
      <w:pPr>
        <w:ind w:left="360" w:hanging="360"/>
      </w:pPr>
      <w:rPr>
        <w:rFonts w:hint="default"/>
      </w:rPr>
    </w:lvl>
    <w:lvl w:ilvl="1">
      <w:start w:val="1"/>
      <w:numFmt w:val="decimal"/>
      <w:lvlText w:val="%1.%2"/>
      <w:lvlJc w:val="left"/>
      <w:pPr>
        <w:ind w:left="1269" w:hanging="360"/>
      </w:pPr>
      <w:rPr>
        <w:rFonts w:hint="default"/>
        <w:b/>
        <w:bCs/>
      </w:rPr>
    </w:lvl>
    <w:lvl w:ilvl="2">
      <w:start w:val="1"/>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9072" w:hanging="1800"/>
      </w:pPr>
      <w:rPr>
        <w:rFonts w:hint="default"/>
      </w:rPr>
    </w:lvl>
  </w:abstractNum>
  <w:abstractNum w:abstractNumId="7" w15:restartNumberingAfterBreak="0">
    <w:nsid w:val="48192D53"/>
    <w:multiLevelType w:val="multilevel"/>
    <w:tmpl w:val="568ED69E"/>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AD7214C"/>
    <w:multiLevelType w:val="multilevel"/>
    <w:tmpl w:val="0E1EDB1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87376271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039962876">
    <w:abstractNumId w:val="0"/>
  </w:num>
  <w:num w:numId="3" w16cid:durableId="1825318038">
    <w:abstractNumId w:val="3"/>
  </w:num>
  <w:num w:numId="4" w16cid:durableId="249242007">
    <w:abstractNumId w:val="4"/>
  </w:num>
  <w:num w:numId="5" w16cid:durableId="1039403565">
    <w:abstractNumId w:val="2"/>
  </w:num>
  <w:num w:numId="6" w16cid:durableId="1139610823">
    <w:abstractNumId w:val="1"/>
  </w:num>
  <w:num w:numId="7" w16cid:durableId="1176336236">
    <w:abstractNumId w:val="6"/>
  </w:num>
  <w:num w:numId="8" w16cid:durableId="513224562">
    <w:abstractNumId w:val="8"/>
  </w:num>
  <w:num w:numId="9" w16cid:durableId="1700350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3C"/>
    <w:rsid w:val="00067C61"/>
    <w:rsid w:val="00090C9F"/>
    <w:rsid w:val="000910A3"/>
    <w:rsid w:val="000B7D9A"/>
    <w:rsid w:val="00193295"/>
    <w:rsid w:val="00197987"/>
    <w:rsid w:val="001B033A"/>
    <w:rsid w:val="001C27F9"/>
    <w:rsid w:val="001E4D21"/>
    <w:rsid w:val="001F2166"/>
    <w:rsid w:val="001F42E8"/>
    <w:rsid w:val="00207D7A"/>
    <w:rsid w:val="00226346"/>
    <w:rsid w:val="002768A5"/>
    <w:rsid w:val="00304A10"/>
    <w:rsid w:val="00323298"/>
    <w:rsid w:val="00331224"/>
    <w:rsid w:val="00335428"/>
    <w:rsid w:val="003901D6"/>
    <w:rsid w:val="00401FB2"/>
    <w:rsid w:val="0040650A"/>
    <w:rsid w:val="004479C8"/>
    <w:rsid w:val="004C08FE"/>
    <w:rsid w:val="004C779B"/>
    <w:rsid w:val="00506C61"/>
    <w:rsid w:val="00506CD9"/>
    <w:rsid w:val="00523AA3"/>
    <w:rsid w:val="00537EB3"/>
    <w:rsid w:val="005617A2"/>
    <w:rsid w:val="00575E97"/>
    <w:rsid w:val="006271B4"/>
    <w:rsid w:val="006D7B03"/>
    <w:rsid w:val="00716196"/>
    <w:rsid w:val="00745611"/>
    <w:rsid w:val="007471C0"/>
    <w:rsid w:val="007A48CC"/>
    <w:rsid w:val="00825BCC"/>
    <w:rsid w:val="00845175"/>
    <w:rsid w:val="008508CB"/>
    <w:rsid w:val="00876472"/>
    <w:rsid w:val="00880856"/>
    <w:rsid w:val="00886E84"/>
    <w:rsid w:val="008B18E7"/>
    <w:rsid w:val="008B2412"/>
    <w:rsid w:val="009001E6"/>
    <w:rsid w:val="00922229"/>
    <w:rsid w:val="00950875"/>
    <w:rsid w:val="009656F3"/>
    <w:rsid w:val="0097098D"/>
    <w:rsid w:val="009E4F3C"/>
    <w:rsid w:val="00A0306C"/>
    <w:rsid w:val="00A11CC2"/>
    <w:rsid w:val="00A22F21"/>
    <w:rsid w:val="00A6797A"/>
    <w:rsid w:val="00B016DE"/>
    <w:rsid w:val="00B056F2"/>
    <w:rsid w:val="00B07027"/>
    <w:rsid w:val="00B4070B"/>
    <w:rsid w:val="00BB6DB2"/>
    <w:rsid w:val="00BD2C4C"/>
    <w:rsid w:val="00C71100"/>
    <w:rsid w:val="00CC6F50"/>
    <w:rsid w:val="00CE4310"/>
    <w:rsid w:val="00D15FDB"/>
    <w:rsid w:val="00DB4F06"/>
    <w:rsid w:val="00DB6223"/>
    <w:rsid w:val="00DF542D"/>
    <w:rsid w:val="00E70CD7"/>
    <w:rsid w:val="00EB3067"/>
    <w:rsid w:val="00EB6DEF"/>
    <w:rsid w:val="00F17AFE"/>
    <w:rsid w:val="00F26BB8"/>
    <w:rsid w:val="00F27228"/>
    <w:rsid w:val="00F60605"/>
    <w:rsid w:val="00F74685"/>
    <w:rsid w:val="00FB1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4D97"/>
  <w15:chartTrackingRefBased/>
  <w15:docId w15:val="{C00C3691-D500-47DF-B2B6-0D247419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3C"/>
    <w:pPr>
      <w:spacing w:line="252" w:lineRule="auto"/>
    </w:pPr>
    <w:rPr>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E4F3C"/>
    <w:rPr>
      <w:color w:val="0000FF"/>
      <w:u w:val="single"/>
    </w:rPr>
  </w:style>
  <w:style w:type="paragraph" w:styleId="ListeParagraf">
    <w:name w:val="List Paragraph"/>
    <w:basedOn w:val="Normal"/>
    <w:uiPriority w:val="34"/>
    <w:qFormat/>
    <w:rsid w:val="009E4F3C"/>
    <w:pPr>
      <w:ind w:left="720"/>
      <w:contextualSpacing/>
    </w:pPr>
  </w:style>
  <w:style w:type="paragraph" w:styleId="stBilgi">
    <w:name w:val="header"/>
    <w:basedOn w:val="Normal"/>
    <w:link w:val="stBilgiChar"/>
    <w:uiPriority w:val="99"/>
    <w:unhideWhenUsed/>
    <w:rsid w:val="001E4D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D21"/>
    <w:rPr>
      <w:kern w:val="2"/>
      <w14:ligatures w14:val="standardContextual"/>
    </w:rPr>
  </w:style>
  <w:style w:type="paragraph" w:styleId="AltBilgi">
    <w:name w:val="footer"/>
    <w:basedOn w:val="Normal"/>
    <w:link w:val="AltBilgiChar"/>
    <w:uiPriority w:val="99"/>
    <w:unhideWhenUsed/>
    <w:rsid w:val="001E4D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D21"/>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1730</Words>
  <Characters>9862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44</cp:revision>
  <dcterms:created xsi:type="dcterms:W3CDTF">2024-04-01T10:46:00Z</dcterms:created>
  <dcterms:modified xsi:type="dcterms:W3CDTF">2024-04-03T06:38:00Z</dcterms:modified>
</cp:coreProperties>
</file>